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3400" w14:textId="66DE477E" w:rsidR="00F5299B" w:rsidRPr="0064263C" w:rsidRDefault="00F5299B" w:rsidP="00F5299B">
      <w:pPr>
        <w:pStyle w:val="Basisalinea"/>
        <w:tabs>
          <w:tab w:val="left" w:pos="283"/>
        </w:tabs>
        <w:rPr>
          <w:rFonts w:ascii="Calibri" w:hAnsi="Calibri" w:cs="Calibri"/>
          <w:sz w:val="20"/>
          <w:szCs w:val="20"/>
          <w:lang w:val="fr-FR"/>
        </w:rPr>
      </w:pPr>
      <w:r w:rsidRPr="0048611B">
        <w:rPr>
          <w:rFonts w:ascii="Calibri" w:hAnsi="Calibri" w:cs="Calibri"/>
          <w:sz w:val="20"/>
          <w:szCs w:val="20"/>
          <w:highlight w:val="yellow"/>
          <w:lang w:val="fr-FR"/>
        </w:rPr>
        <w:t>Données de contact du Collège Local</w:t>
      </w:r>
    </w:p>
    <w:p w14:paraId="0A71CD63" w14:textId="77777777" w:rsidR="005A0AB2" w:rsidRDefault="004A5964" w:rsidP="005A0AB2">
      <w:pPr>
        <w:pStyle w:val="Basisalinea"/>
        <w:rPr>
          <w:rFonts w:ascii="Calibri" w:hAnsi="Calibri" w:cs="Calibri"/>
          <w:b/>
          <w:bCs/>
          <w:lang w:val="fr-FR"/>
        </w:rPr>
      </w:pPr>
      <w:r>
        <w:rPr>
          <w:rFonts w:ascii="Verdana" w:hAnsi="Verdana"/>
          <w:b/>
          <w:smallCaps/>
          <w:noProof/>
          <w:sz w:val="16"/>
          <w:szCs w:val="16"/>
          <w:lang w:val="fr-BE" w:eastAsia="fr-BE"/>
        </w:rPr>
        <mc:AlternateContent>
          <mc:Choice Requires="wps">
            <w:drawing>
              <wp:anchor distT="0" distB="0" distL="114300" distR="114300" simplePos="0" relativeHeight="251659264" behindDoc="0" locked="0" layoutInCell="1" allowOverlap="1" wp14:anchorId="77639338" wp14:editId="630B9EEF">
                <wp:simplePos x="0" y="0"/>
                <wp:positionH relativeFrom="page">
                  <wp:posOffset>3939540</wp:posOffset>
                </wp:positionH>
                <wp:positionV relativeFrom="page">
                  <wp:posOffset>1371600</wp:posOffset>
                </wp:positionV>
                <wp:extent cx="2514600" cy="15163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1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C79B" w14:textId="77777777" w:rsidR="002E0DA1" w:rsidRPr="00F5299B" w:rsidRDefault="002E0DA1" w:rsidP="004A5964">
                            <w:pPr>
                              <w:tabs>
                                <w:tab w:val="left" w:pos="4820"/>
                              </w:tabs>
                              <w:spacing w:before="40" w:after="0" w:line="240" w:lineRule="auto"/>
                              <w:rPr>
                                <w:rFonts w:cstheme="minorHAnsi"/>
                                <w:b/>
                                <w:caps/>
                                <w:sz w:val="20"/>
                                <w:szCs w:val="20"/>
                                <w:lang w:val="fr-BE"/>
                              </w:rPr>
                            </w:pPr>
                            <w:r w:rsidRPr="00F5299B">
                              <w:rPr>
                                <w:rFonts w:cstheme="minorHAnsi"/>
                                <w:b/>
                                <w:caps/>
                                <w:sz w:val="20"/>
                                <w:szCs w:val="20"/>
                                <w:lang w:val="fr-BE"/>
                              </w:rPr>
                              <w:t>recommandé</w:t>
                            </w:r>
                          </w:p>
                          <w:p w14:paraId="0A903A49" w14:textId="2A709548" w:rsidR="002E0DA1" w:rsidRPr="00F5299B" w:rsidRDefault="00F5299B" w:rsidP="004A5964">
                            <w:pPr>
                              <w:tabs>
                                <w:tab w:val="left" w:pos="4820"/>
                              </w:tabs>
                              <w:spacing w:before="40" w:after="0" w:line="240" w:lineRule="auto"/>
                              <w:rPr>
                                <w:rFonts w:cstheme="minorHAnsi"/>
                                <w:sz w:val="20"/>
                                <w:szCs w:val="20"/>
                                <w:lang w:val="fr-BE"/>
                              </w:rPr>
                            </w:pPr>
                            <w:r>
                              <w:rPr>
                                <w:rFonts w:cstheme="minorHAnsi"/>
                                <w:sz w:val="20"/>
                                <w:szCs w:val="20"/>
                                <w:lang w:val="fr-BE"/>
                              </w:rPr>
                              <w:t>Madame la Directrice de</w:t>
                            </w:r>
                          </w:p>
                          <w:p w14:paraId="5A18C61B" w14:textId="3C1BBBC8" w:rsidR="002E0DA1" w:rsidRDefault="00F5299B" w:rsidP="004A5964">
                            <w:pPr>
                              <w:tabs>
                                <w:tab w:val="left" w:pos="4820"/>
                              </w:tabs>
                              <w:spacing w:before="40" w:after="0" w:line="240" w:lineRule="auto"/>
                              <w:rPr>
                                <w:rFonts w:cstheme="minorHAnsi"/>
                                <w:sz w:val="20"/>
                                <w:szCs w:val="20"/>
                                <w:lang w:val="fr-FR"/>
                              </w:rPr>
                            </w:pPr>
                            <w:r>
                              <w:rPr>
                                <w:rFonts w:cstheme="minorHAnsi"/>
                                <w:sz w:val="20"/>
                                <w:szCs w:val="20"/>
                                <w:lang w:val="fr-FR"/>
                              </w:rPr>
                              <w:t>Monsieur le Directeur de</w:t>
                            </w:r>
                          </w:p>
                          <w:p w14:paraId="0EFFAC38" w14:textId="77777777" w:rsidR="00F5299B" w:rsidRPr="00F5299B" w:rsidRDefault="00F5299B" w:rsidP="004A5964">
                            <w:pPr>
                              <w:tabs>
                                <w:tab w:val="left" w:pos="4820"/>
                              </w:tabs>
                              <w:spacing w:before="40" w:after="0" w:line="240" w:lineRule="auto"/>
                              <w:rPr>
                                <w:rFonts w:cstheme="minorHAnsi"/>
                                <w:b/>
                                <w:i/>
                                <w:sz w:val="20"/>
                                <w:szCs w:val="20"/>
                                <w:lang w:val="fr-FR"/>
                              </w:rPr>
                            </w:pPr>
                          </w:p>
                          <w:p w14:paraId="0374CD82" w14:textId="77777777" w:rsidR="002E0DA1" w:rsidRPr="00F5299B" w:rsidRDefault="002E0DA1" w:rsidP="004A5964">
                            <w:pPr>
                              <w:tabs>
                                <w:tab w:val="left" w:pos="4820"/>
                              </w:tabs>
                              <w:spacing w:before="40" w:after="0" w:line="240" w:lineRule="auto"/>
                              <w:rPr>
                                <w:rFonts w:cstheme="minorHAnsi"/>
                                <w:b/>
                                <w:i/>
                                <w:sz w:val="20"/>
                                <w:szCs w:val="20"/>
                                <w:highlight w:val="yellow"/>
                              </w:rPr>
                            </w:pPr>
                            <w:r w:rsidRPr="00F5299B">
                              <w:rPr>
                                <w:rFonts w:cstheme="minorHAnsi"/>
                                <w:b/>
                                <w:i/>
                                <w:sz w:val="20"/>
                                <w:szCs w:val="20"/>
                                <w:highlight w:val="yellow"/>
                                <w:lang w:val="fr-BE"/>
                              </w:rPr>
                              <w:fldChar w:fldCharType="begin"/>
                            </w:r>
                            <w:r w:rsidRPr="00F5299B">
                              <w:rPr>
                                <w:rFonts w:cstheme="minorHAnsi"/>
                                <w:b/>
                                <w:i/>
                                <w:sz w:val="20"/>
                                <w:szCs w:val="20"/>
                                <w:highlight w:val="yellow"/>
                              </w:rPr>
                              <w:instrText xml:space="preserve"> MERGEFIELD "naam_rusthuis_BRUSSEL" </w:instrText>
                            </w:r>
                            <w:r w:rsidRPr="00F5299B">
                              <w:rPr>
                                <w:rFonts w:cstheme="minorHAnsi"/>
                                <w:b/>
                                <w:i/>
                                <w:sz w:val="20"/>
                                <w:szCs w:val="20"/>
                                <w:highlight w:val="yellow"/>
                                <w:lang w:val="fr-BE"/>
                              </w:rPr>
                              <w:fldChar w:fldCharType="separate"/>
                            </w:r>
                            <w:r w:rsidRPr="00F5299B">
                              <w:rPr>
                                <w:rFonts w:cstheme="minorHAnsi"/>
                                <w:b/>
                                <w:i/>
                                <w:noProof/>
                                <w:sz w:val="20"/>
                                <w:szCs w:val="20"/>
                                <w:highlight w:val="yellow"/>
                              </w:rPr>
                              <w:t>«naam_rusthuis_BRUSSEL»</w:t>
                            </w:r>
                            <w:r w:rsidRPr="00F5299B">
                              <w:rPr>
                                <w:rFonts w:cstheme="minorHAnsi"/>
                                <w:b/>
                                <w:i/>
                                <w:sz w:val="20"/>
                                <w:szCs w:val="20"/>
                                <w:highlight w:val="yellow"/>
                                <w:lang w:val="fr-BE"/>
                              </w:rPr>
                              <w:fldChar w:fldCharType="end"/>
                            </w:r>
                          </w:p>
                          <w:p w14:paraId="32FCA395" w14:textId="77777777" w:rsidR="002E0DA1" w:rsidRPr="00F5299B" w:rsidRDefault="002E0DA1" w:rsidP="004A5964">
                            <w:pPr>
                              <w:tabs>
                                <w:tab w:val="left" w:pos="4820"/>
                              </w:tabs>
                              <w:spacing w:before="40" w:after="0" w:line="240" w:lineRule="auto"/>
                              <w:rPr>
                                <w:rFonts w:cstheme="minorHAnsi"/>
                                <w:b/>
                                <w:i/>
                                <w:sz w:val="20"/>
                                <w:szCs w:val="20"/>
                                <w:highlight w:val="yellow"/>
                                <w:lang w:val="nl-NL"/>
                              </w:rPr>
                            </w:pPr>
                            <w:r w:rsidRPr="00F5299B">
                              <w:rPr>
                                <w:rFonts w:cstheme="minorHAnsi"/>
                                <w:b/>
                                <w:i/>
                                <w:sz w:val="20"/>
                                <w:szCs w:val="20"/>
                                <w:highlight w:val="yellow"/>
                                <w:lang w:val="fr-BE"/>
                              </w:rPr>
                              <w:fldChar w:fldCharType="begin"/>
                            </w:r>
                            <w:r w:rsidRPr="00F5299B">
                              <w:rPr>
                                <w:rFonts w:cstheme="minorHAnsi"/>
                                <w:b/>
                                <w:i/>
                                <w:sz w:val="20"/>
                                <w:szCs w:val="20"/>
                                <w:highlight w:val="yellow"/>
                                <w:lang w:val="nl-NL"/>
                              </w:rPr>
                              <w:instrText xml:space="preserve"> MERGEFIELD "straat" </w:instrText>
                            </w:r>
                            <w:r w:rsidRPr="00F5299B">
                              <w:rPr>
                                <w:rFonts w:cstheme="minorHAnsi"/>
                                <w:b/>
                                <w:i/>
                                <w:sz w:val="20"/>
                                <w:szCs w:val="20"/>
                                <w:highlight w:val="yellow"/>
                                <w:lang w:val="fr-BE"/>
                              </w:rPr>
                              <w:fldChar w:fldCharType="separate"/>
                            </w:r>
                            <w:r w:rsidRPr="00F5299B">
                              <w:rPr>
                                <w:rFonts w:cstheme="minorHAnsi"/>
                                <w:b/>
                                <w:i/>
                                <w:noProof/>
                                <w:sz w:val="20"/>
                                <w:szCs w:val="20"/>
                                <w:highlight w:val="yellow"/>
                                <w:lang w:val="nl-NL"/>
                              </w:rPr>
                              <w:t>«straat»</w:t>
                            </w:r>
                            <w:r w:rsidRPr="00F5299B">
                              <w:rPr>
                                <w:rFonts w:cstheme="minorHAnsi"/>
                                <w:b/>
                                <w:i/>
                                <w:sz w:val="20"/>
                                <w:szCs w:val="20"/>
                                <w:highlight w:val="yellow"/>
                                <w:lang w:val="fr-BE"/>
                              </w:rPr>
                              <w:fldChar w:fldCharType="end"/>
                            </w:r>
                          </w:p>
                          <w:p w14:paraId="211C5D2D" w14:textId="77777777" w:rsidR="002E0DA1" w:rsidRPr="00F5299B" w:rsidRDefault="002E0DA1" w:rsidP="004A5964">
                            <w:pPr>
                              <w:tabs>
                                <w:tab w:val="left" w:pos="4820"/>
                              </w:tabs>
                              <w:spacing w:before="40" w:after="0" w:line="240" w:lineRule="auto"/>
                              <w:rPr>
                                <w:rFonts w:cstheme="minorHAnsi"/>
                                <w:i/>
                                <w:sz w:val="20"/>
                                <w:szCs w:val="20"/>
                                <w:lang w:val="nl-NL"/>
                              </w:rPr>
                            </w:pPr>
                            <w:r w:rsidRPr="00F5299B">
                              <w:rPr>
                                <w:rFonts w:cstheme="minorHAnsi"/>
                                <w:b/>
                                <w:i/>
                                <w:sz w:val="20"/>
                                <w:szCs w:val="20"/>
                                <w:highlight w:val="yellow"/>
                                <w:lang w:val="fr-BE"/>
                              </w:rPr>
                              <w:fldChar w:fldCharType="begin"/>
                            </w:r>
                            <w:r w:rsidRPr="00F5299B">
                              <w:rPr>
                                <w:rFonts w:cstheme="minorHAnsi"/>
                                <w:b/>
                                <w:i/>
                                <w:sz w:val="20"/>
                                <w:szCs w:val="20"/>
                                <w:highlight w:val="yellow"/>
                                <w:lang w:val="nl-NL"/>
                              </w:rPr>
                              <w:instrText xml:space="preserve"> MERGEFIELD "gemeente" </w:instrText>
                            </w:r>
                            <w:r w:rsidRPr="00F5299B">
                              <w:rPr>
                                <w:rFonts w:cstheme="minorHAnsi"/>
                                <w:b/>
                                <w:i/>
                                <w:sz w:val="20"/>
                                <w:szCs w:val="20"/>
                                <w:highlight w:val="yellow"/>
                                <w:lang w:val="fr-BE"/>
                              </w:rPr>
                              <w:fldChar w:fldCharType="separate"/>
                            </w:r>
                            <w:r w:rsidRPr="00F5299B">
                              <w:rPr>
                                <w:rFonts w:cstheme="minorHAnsi"/>
                                <w:b/>
                                <w:i/>
                                <w:noProof/>
                                <w:sz w:val="20"/>
                                <w:szCs w:val="20"/>
                                <w:highlight w:val="yellow"/>
                                <w:lang w:val="nl-NL"/>
                              </w:rPr>
                              <w:t>«gemeente»</w:t>
                            </w:r>
                            <w:r w:rsidRPr="00F5299B">
                              <w:rPr>
                                <w:rFonts w:cstheme="minorHAnsi"/>
                                <w:b/>
                                <w:i/>
                                <w:sz w:val="20"/>
                                <w:szCs w:val="20"/>
                                <w:highlight w:val="yellow"/>
                                <w:lang w:val="fr-BE"/>
                              </w:rPr>
                              <w:fldChar w:fldCharType="end"/>
                            </w:r>
                          </w:p>
                          <w:p w14:paraId="582F5D37" w14:textId="77777777" w:rsidR="002E0DA1" w:rsidRPr="00F5299B" w:rsidRDefault="002E0DA1" w:rsidP="004A5964">
                            <w:pPr>
                              <w:tabs>
                                <w:tab w:val="left" w:pos="4820"/>
                              </w:tabs>
                              <w:spacing w:before="60"/>
                              <w:rPr>
                                <w:rFonts w:cstheme="minorHAnsi"/>
                                <w:sz w:val="20"/>
                                <w:szCs w:val="20"/>
                                <w:lang w:val="nl-NL"/>
                              </w:rPr>
                            </w:pPr>
                          </w:p>
                          <w:p w14:paraId="2C17E6F7" w14:textId="77777777" w:rsidR="002E0DA1" w:rsidRPr="00943FB9" w:rsidRDefault="002E0DA1" w:rsidP="004A5964">
                            <w:pPr>
                              <w:tabs>
                                <w:tab w:val="left" w:pos="4820"/>
                              </w:tabs>
                              <w:rPr>
                                <w:rFonts w:ascii="Arial" w:hAnsi="Arial"/>
                                <w:lang w:val="nl-NL"/>
                              </w:rPr>
                            </w:pPr>
                          </w:p>
                          <w:p w14:paraId="2C045F5C" w14:textId="77777777" w:rsidR="002E0DA1" w:rsidRPr="006D0520" w:rsidRDefault="002E0DA1" w:rsidP="004A5964">
                            <w:pPr>
                              <w:spacing w:before="20"/>
                              <w:rPr>
                                <w:color w:val="333333"/>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39338" id="_x0000_t202" coordsize="21600,21600" o:spt="202" path="m,l,21600r21600,l21600,xe">
                <v:stroke joinstyle="miter"/>
                <v:path gradientshapeok="t" o:connecttype="rect"/>
              </v:shapetype>
              <v:shape id="Text Box 2" o:spid="_x0000_s1026" type="#_x0000_t202" style="position:absolute;margin-left:310.2pt;margin-top:108pt;width:198pt;height:11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" stroked="f">
                <v:textbox>
                  <w:txbxContent>
                    <w:p w14:paraId="0A62C79B" w14:textId="77777777" w:rsidR="002E0DA1" w:rsidRPr="00F5299B" w:rsidRDefault="002E0DA1" w:rsidP="004A5964">
                      <w:pPr>
                        <w:tabs>
                          <w:tab w:val="left" w:pos="4820"/>
                        </w:tabs>
                        <w:spacing w:before="40" w:after="0" w:line="240" w:lineRule="auto"/>
                        <w:rPr>
                          <w:rFonts w:cstheme="minorHAnsi"/>
                          <w:b/>
                          <w:caps/>
                          <w:sz w:val="20"/>
                          <w:szCs w:val="20"/>
                          <w:lang w:val="fr-BE"/>
                        </w:rPr>
                      </w:pPr>
                      <w:r w:rsidRPr="00F5299B">
                        <w:rPr>
                          <w:rFonts w:cstheme="minorHAnsi"/>
                          <w:b/>
                          <w:caps/>
                          <w:sz w:val="20"/>
                          <w:szCs w:val="20"/>
                          <w:lang w:val="fr-BE"/>
                        </w:rPr>
                        <w:t>recommandé</w:t>
                      </w:r>
                    </w:p>
                    <w:p w14:paraId="0A903A49" w14:textId="2A709548" w:rsidR="002E0DA1" w:rsidRPr="00F5299B" w:rsidRDefault="00F5299B" w:rsidP="004A5964">
                      <w:pPr>
                        <w:tabs>
                          <w:tab w:val="left" w:pos="4820"/>
                        </w:tabs>
                        <w:spacing w:before="40" w:after="0" w:line="240" w:lineRule="auto"/>
                        <w:rPr>
                          <w:rFonts w:cstheme="minorHAnsi"/>
                          <w:sz w:val="20"/>
                          <w:szCs w:val="20"/>
                          <w:lang w:val="fr-BE"/>
                        </w:rPr>
                      </w:pPr>
                      <w:r>
                        <w:rPr>
                          <w:rFonts w:cstheme="minorHAnsi"/>
                          <w:sz w:val="20"/>
                          <w:szCs w:val="20"/>
                          <w:lang w:val="fr-BE"/>
                        </w:rPr>
                        <w:t>Madame la Directrice de</w:t>
                      </w:r>
                    </w:p>
                    <w:p w14:paraId="5A18C61B" w14:textId="3C1BBBC8" w:rsidR="002E0DA1" w:rsidRDefault="00F5299B" w:rsidP="004A5964">
                      <w:pPr>
                        <w:tabs>
                          <w:tab w:val="left" w:pos="4820"/>
                        </w:tabs>
                        <w:spacing w:before="40" w:after="0" w:line="240" w:lineRule="auto"/>
                        <w:rPr>
                          <w:rFonts w:cstheme="minorHAnsi"/>
                          <w:sz w:val="20"/>
                          <w:szCs w:val="20"/>
                          <w:lang w:val="fr-FR"/>
                        </w:rPr>
                      </w:pPr>
                      <w:r>
                        <w:rPr>
                          <w:rFonts w:cstheme="minorHAnsi"/>
                          <w:sz w:val="20"/>
                          <w:szCs w:val="20"/>
                          <w:lang w:val="fr-FR"/>
                        </w:rPr>
                        <w:t>Monsieur le Directeur de</w:t>
                      </w:r>
                    </w:p>
                    <w:p w14:paraId="0EFFAC38" w14:textId="77777777" w:rsidR="00F5299B" w:rsidRPr="00F5299B" w:rsidRDefault="00F5299B" w:rsidP="004A5964">
                      <w:pPr>
                        <w:tabs>
                          <w:tab w:val="left" w:pos="4820"/>
                        </w:tabs>
                        <w:spacing w:before="40" w:after="0" w:line="240" w:lineRule="auto"/>
                        <w:rPr>
                          <w:rFonts w:cstheme="minorHAnsi"/>
                          <w:b/>
                          <w:i/>
                          <w:sz w:val="20"/>
                          <w:szCs w:val="20"/>
                          <w:lang w:val="fr-FR"/>
                        </w:rPr>
                      </w:pPr>
                    </w:p>
                    <w:p w14:paraId="0374CD82" w14:textId="77777777" w:rsidR="002E0DA1" w:rsidRPr="00F5299B" w:rsidRDefault="002E0DA1" w:rsidP="004A5964">
                      <w:pPr>
                        <w:tabs>
                          <w:tab w:val="left" w:pos="4820"/>
                        </w:tabs>
                        <w:spacing w:before="40" w:after="0" w:line="240" w:lineRule="auto"/>
                        <w:rPr>
                          <w:rFonts w:cstheme="minorHAnsi"/>
                          <w:b/>
                          <w:i/>
                          <w:sz w:val="20"/>
                          <w:szCs w:val="20"/>
                          <w:highlight w:val="yellow"/>
                        </w:rPr>
                      </w:pPr>
                      <w:r w:rsidRPr="00F5299B">
                        <w:rPr>
                          <w:rFonts w:cstheme="minorHAnsi"/>
                          <w:b/>
                          <w:i/>
                          <w:sz w:val="20"/>
                          <w:szCs w:val="20"/>
                          <w:highlight w:val="yellow"/>
                          <w:lang w:val="fr-BE"/>
                        </w:rPr>
                        <w:fldChar w:fldCharType="begin"/>
                      </w:r>
                      <w:r w:rsidRPr="00F5299B">
                        <w:rPr>
                          <w:rFonts w:cstheme="minorHAnsi"/>
                          <w:b/>
                          <w:i/>
                          <w:sz w:val="20"/>
                          <w:szCs w:val="20"/>
                          <w:highlight w:val="yellow"/>
                        </w:rPr>
                        <w:instrText xml:space="preserve"> MERGEFIELD "naam_rusthuis_BRUSSEL" </w:instrText>
                      </w:r>
                      <w:r w:rsidRPr="00F5299B">
                        <w:rPr>
                          <w:rFonts w:cstheme="minorHAnsi"/>
                          <w:b/>
                          <w:i/>
                          <w:sz w:val="20"/>
                          <w:szCs w:val="20"/>
                          <w:highlight w:val="yellow"/>
                          <w:lang w:val="fr-BE"/>
                        </w:rPr>
                        <w:fldChar w:fldCharType="separate"/>
                      </w:r>
                      <w:r w:rsidRPr="00F5299B">
                        <w:rPr>
                          <w:rFonts w:cstheme="minorHAnsi"/>
                          <w:b/>
                          <w:i/>
                          <w:noProof/>
                          <w:sz w:val="20"/>
                          <w:szCs w:val="20"/>
                          <w:highlight w:val="yellow"/>
                        </w:rPr>
                        <w:t>«naam_rusthuis_BRUSSEL»</w:t>
                      </w:r>
                      <w:r w:rsidRPr="00F5299B">
                        <w:rPr>
                          <w:rFonts w:cstheme="minorHAnsi"/>
                          <w:b/>
                          <w:i/>
                          <w:sz w:val="20"/>
                          <w:szCs w:val="20"/>
                          <w:highlight w:val="yellow"/>
                          <w:lang w:val="fr-BE"/>
                        </w:rPr>
                        <w:fldChar w:fldCharType="end"/>
                      </w:r>
                    </w:p>
                    <w:p w14:paraId="32FCA395" w14:textId="77777777" w:rsidR="002E0DA1" w:rsidRPr="00F5299B" w:rsidRDefault="002E0DA1" w:rsidP="004A5964">
                      <w:pPr>
                        <w:tabs>
                          <w:tab w:val="left" w:pos="4820"/>
                        </w:tabs>
                        <w:spacing w:before="40" w:after="0" w:line="240" w:lineRule="auto"/>
                        <w:rPr>
                          <w:rFonts w:cstheme="minorHAnsi"/>
                          <w:b/>
                          <w:i/>
                          <w:sz w:val="20"/>
                          <w:szCs w:val="20"/>
                          <w:highlight w:val="yellow"/>
                          <w:lang w:val="nl-NL"/>
                        </w:rPr>
                      </w:pPr>
                      <w:r w:rsidRPr="00F5299B">
                        <w:rPr>
                          <w:rFonts w:cstheme="minorHAnsi"/>
                          <w:b/>
                          <w:i/>
                          <w:sz w:val="20"/>
                          <w:szCs w:val="20"/>
                          <w:highlight w:val="yellow"/>
                          <w:lang w:val="fr-BE"/>
                        </w:rPr>
                        <w:fldChar w:fldCharType="begin"/>
                      </w:r>
                      <w:r w:rsidRPr="00F5299B">
                        <w:rPr>
                          <w:rFonts w:cstheme="minorHAnsi"/>
                          <w:b/>
                          <w:i/>
                          <w:sz w:val="20"/>
                          <w:szCs w:val="20"/>
                          <w:highlight w:val="yellow"/>
                          <w:lang w:val="nl-NL"/>
                        </w:rPr>
                        <w:instrText xml:space="preserve"> MERGEFIELD "straat" </w:instrText>
                      </w:r>
                      <w:r w:rsidRPr="00F5299B">
                        <w:rPr>
                          <w:rFonts w:cstheme="minorHAnsi"/>
                          <w:b/>
                          <w:i/>
                          <w:sz w:val="20"/>
                          <w:szCs w:val="20"/>
                          <w:highlight w:val="yellow"/>
                          <w:lang w:val="fr-BE"/>
                        </w:rPr>
                        <w:fldChar w:fldCharType="separate"/>
                      </w:r>
                      <w:r w:rsidRPr="00F5299B">
                        <w:rPr>
                          <w:rFonts w:cstheme="minorHAnsi"/>
                          <w:b/>
                          <w:i/>
                          <w:noProof/>
                          <w:sz w:val="20"/>
                          <w:szCs w:val="20"/>
                          <w:highlight w:val="yellow"/>
                          <w:lang w:val="nl-NL"/>
                        </w:rPr>
                        <w:t>«straat»</w:t>
                      </w:r>
                      <w:r w:rsidRPr="00F5299B">
                        <w:rPr>
                          <w:rFonts w:cstheme="minorHAnsi"/>
                          <w:b/>
                          <w:i/>
                          <w:sz w:val="20"/>
                          <w:szCs w:val="20"/>
                          <w:highlight w:val="yellow"/>
                          <w:lang w:val="fr-BE"/>
                        </w:rPr>
                        <w:fldChar w:fldCharType="end"/>
                      </w:r>
                    </w:p>
                    <w:p w14:paraId="211C5D2D" w14:textId="77777777" w:rsidR="002E0DA1" w:rsidRPr="00F5299B" w:rsidRDefault="002E0DA1" w:rsidP="004A5964">
                      <w:pPr>
                        <w:tabs>
                          <w:tab w:val="left" w:pos="4820"/>
                        </w:tabs>
                        <w:spacing w:before="40" w:after="0" w:line="240" w:lineRule="auto"/>
                        <w:rPr>
                          <w:rFonts w:cstheme="minorHAnsi"/>
                          <w:i/>
                          <w:sz w:val="20"/>
                          <w:szCs w:val="20"/>
                          <w:lang w:val="nl-NL"/>
                        </w:rPr>
                      </w:pPr>
                      <w:r w:rsidRPr="00F5299B">
                        <w:rPr>
                          <w:rFonts w:cstheme="minorHAnsi"/>
                          <w:b/>
                          <w:i/>
                          <w:sz w:val="20"/>
                          <w:szCs w:val="20"/>
                          <w:highlight w:val="yellow"/>
                          <w:lang w:val="fr-BE"/>
                        </w:rPr>
                        <w:fldChar w:fldCharType="begin"/>
                      </w:r>
                      <w:r w:rsidRPr="00F5299B">
                        <w:rPr>
                          <w:rFonts w:cstheme="minorHAnsi"/>
                          <w:b/>
                          <w:i/>
                          <w:sz w:val="20"/>
                          <w:szCs w:val="20"/>
                          <w:highlight w:val="yellow"/>
                          <w:lang w:val="nl-NL"/>
                        </w:rPr>
                        <w:instrText xml:space="preserve"> MERGEFIELD "gemeente" </w:instrText>
                      </w:r>
                      <w:r w:rsidRPr="00F5299B">
                        <w:rPr>
                          <w:rFonts w:cstheme="minorHAnsi"/>
                          <w:b/>
                          <w:i/>
                          <w:sz w:val="20"/>
                          <w:szCs w:val="20"/>
                          <w:highlight w:val="yellow"/>
                          <w:lang w:val="fr-BE"/>
                        </w:rPr>
                        <w:fldChar w:fldCharType="separate"/>
                      </w:r>
                      <w:r w:rsidRPr="00F5299B">
                        <w:rPr>
                          <w:rFonts w:cstheme="minorHAnsi"/>
                          <w:b/>
                          <w:i/>
                          <w:noProof/>
                          <w:sz w:val="20"/>
                          <w:szCs w:val="20"/>
                          <w:highlight w:val="yellow"/>
                          <w:lang w:val="nl-NL"/>
                        </w:rPr>
                        <w:t>«gemeente»</w:t>
                      </w:r>
                      <w:r w:rsidRPr="00F5299B">
                        <w:rPr>
                          <w:rFonts w:cstheme="minorHAnsi"/>
                          <w:b/>
                          <w:i/>
                          <w:sz w:val="20"/>
                          <w:szCs w:val="20"/>
                          <w:highlight w:val="yellow"/>
                          <w:lang w:val="fr-BE"/>
                        </w:rPr>
                        <w:fldChar w:fldCharType="end"/>
                      </w:r>
                    </w:p>
                    <w:p w14:paraId="582F5D37" w14:textId="77777777" w:rsidR="002E0DA1" w:rsidRPr="00F5299B" w:rsidRDefault="002E0DA1" w:rsidP="004A5964">
                      <w:pPr>
                        <w:tabs>
                          <w:tab w:val="left" w:pos="4820"/>
                        </w:tabs>
                        <w:spacing w:before="60"/>
                        <w:rPr>
                          <w:rFonts w:cstheme="minorHAnsi"/>
                          <w:sz w:val="20"/>
                          <w:szCs w:val="20"/>
                          <w:lang w:val="nl-NL"/>
                        </w:rPr>
                      </w:pPr>
                    </w:p>
                    <w:p w14:paraId="2C17E6F7" w14:textId="77777777" w:rsidR="002E0DA1" w:rsidRPr="00943FB9" w:rsidRDefault="002E0DA1" w:rsidP="004A5964">
                      <w:pPr>
                        <w:tabs>
                          <w:tab w:val="left" w:pos="4820"/>
                        </w:tabs>
                        <w:rPr>
                          <w:rFonts w:ascii="Arial" w:hAnsi="Arial"/>
                          <w:lang w:val="nl-NL"/>
                        </w:rPr>
                      </w:pPr>
                    </w:p>
                    <w:p w14:paraId="2C045F5C" w14:textId="77777777" w:rsidR="002E0DA1" w:rsidRPr="006D0520" w:rsidRDefault="002E0DA1" w:rsidP="004A5964">
                      <w:pPr>
                        <w:spacing w:before="20"/>
                        <w:rPr>
                          <w:color w:val="333333"/>
                          <w:lang w:val="nl-NL"/>
                        </w:rPr>
                      </w:pPr>
                    </w:p>
                  </w:txbxContent>
                </v:textbox>
                <w10:wrap anchorx="page" anchory="page"/>
              </v:shape>
            </w:pict>
          </mc:Fallback>
        </mc:AlternateContent>
      </w:r>
    </w:p>
    <w:p w14:paraId="641D33D9" w14:textId="77777777" w:rsidR="004A5964" w:rsidRPr="00F5299B" w:rsidRDefault="004A5964" w:rsidP="004A5964">
      <w:pPr>
        <w:tabs>
          <w:tab w:val="left" w:pos="6210"/>
        </w:tabs>
        <w:ind w:left="-1134"/>
        <w:rPr>
          <w:rFonts w:ascii="Arial" w:hAnsi="Arial"/>
          <w:lang w:val="fr-FR"/>
        </w:rPr>
      </w:pPr>
      <w:r w:rsidRPr="00F5299B">
        <w:rPr>
          <w:rFonts w:ascii="Arial" w:hAnsi="Arial"/>
          <w:lang w:val="fr-FR"/>
        </w:rPr>
        <w:tab/>
      </w:r>
    </w:p>
    <w:p w14:paraId="4F5B07B0" w14:textId="77777777" w:rsidR="004A5964" w:rsidRPr="00F5299B" w:rsidRDefault="004A5964" w:rsidP="004A5964">
      <w:pPr>
        <w:tabs>
          <w:tab w:val="left" w:pos="4820"/>
        </w:tabs>
        <w:rPr>
          <w:rFonts w:ascii="Arial" w:hAnsi="Arial"/>
          <w:b/>
          <w:i/>
          <w:lang w:val="fr-FR"/>
        </w:rPr>
      </w:pPr>
    </w:p>
    <w:p w14:paraId="07F6A749" w14:textId="64CCEDEB" w:rsidR="004A5964" w:rsidRPr="00F5299B" w:rsidRDefault="004A5964" w:rsidP="00F5299B">
      <w:pPr>
        <w:tabs>
          <w:tab w:val="left" w:pos="4820"/>
        </w:tabs>
        <w:spacing w:before="60"/>
        <w:rPr>
          <w:rFonts w:ascii="Arial" w:hAnsi="Arial"/>
          <w:b/>
          <w:i/>
          <w:lang w:val="fr-FR"/>
        </w:rPr>
      </w:pPr>
      <w:r w:rsidRPr="00F5299B">
        <w:rPr>
          <w:rFonts w:ascii="Arial" w:hAnsi="Arial"/>
          <w:lang w:val="fr-FR"/>
        </w:rPr>
        <w:tab/>
      </w:r>
    </w:p>
    <w:p w14:paraId="1C7C5418" w14:textId="0DA9A955" w:rsidR="004A5964" w:rsidRPr="008C27C0" w:rsidRDefault="004A5964" w:rsidP="004A5964">
      <w:pPr>
        <w:tabs>
          <w:tab w:val="left" w:pos="4820"/>
        </w:tabs>
        <w:rPr>
          <w:rFonts w:cstheme="minorHAnsi"/>
          <w:sz w:val="20"/>
          <w:szCs w:val="20"/>
          <w:lang w:val="fr-FR"/>
        </w:rPr>
      </w:pPr>
      <w:r w:rsidRPr="00F5299B">
        <w:rPr>
          <w:rFonts w:cstheme="minorHAnsi"/>
          <w:sz w:val="20"/>
          <w:szCs w:val="20"/>
          <w:lang w:val="fr-FR"/>
        </w:rPr>
        <w:tab/>
      </w:r>
      <w:r w:rsidR="00F5299B" w:rsidRPr="00F5299B">
        <w:rPr>
          <w:rFonts w:cstheme="minorHAnsi"/>
          <w:sz w:val="20"/>
          <w:szCs w:val="20"/>
          <w:lang w:val="fr-FR"/>
        </w:rPr>
        <w:tab/>
      </w:r>
      <w:r w:rsidR="00F5299B" w:rsidRPr="00F5299B">
        <w:rPr>
          <w:rFonts w:cstheme="minorHAnsi"/>
          <w:sz w:val="20"/>
          <w:szCs w:val="20"/>
          <w:lang w:val="fr-FR"/>
        </w:rPr>
        <w:tab/>
      </w:r>
      <w:r w:rsidRPr="008C27C0">
        <w:rPr>
          <w:rFonts w:cstheme="minorHAnsi"/>
          <w:sz w:val="20"/>
          <w:szCs w:val="20"/>
          <w:lang w:val="fr-FR"/>
        </w:rPr>
        <w:t xml:space="preserve">Bruxelles, le </w:t>
      </w:r>
      <w:r w:rsidRPr="008C27C0">
        <w:rPr>
          <w:rFonts w:cstheme="minorHAnsi"/>
          <w:sz w:val="20"/>
          <w:szCs w:val="20"/>
          <w:lang w:val="fr-BE"/>
        </w:rPr>
        <w:fldChar w:fldCharType="begin"/>
      </w:r>
      <w:r w:rsidRPr="008C27C0">
        <w:rPr>
          <w:rFonts w:cstheme="minorHAnsi"/>
          <w:sz w:val="20"/>
          <w:szCs w:val="20"/>
          <w:lang w:val="fr-FR"/>
        </w:rPr>
        <w:instrText xml:space="preserve"> MERGEFIELD  bezoek_aangekondigd  \* MERGEFORMAT </w:instrText>
      </w:r>
      <w:r w:rsidRPr="008C27C0">
        <w:rPr>
          <w:rFonts w:cstheme="minorHAnsi"/>
          <w:sz w:val="20"/>
          <w:szCs w:val="20"/>
          <w:lang w:val="fr-BE"/>
        </w:rPr>
        <w:fldChar w:fldCharType="separate"/>
      </w:r>
      <w:r w:rsidR="002E0DA1" w:rsidRPr="008C27C0">
        <w:rPr>
          <w:rFonts w:cstheme="minorHAnsi"/>
          <w:noProof/>
          <w:sz w:val="20"/>
          <w:szCs w:val="20"/>
          <w:lang w:val="fr-FR"/>
        </w:rPr>
        <w:t>«bezoek_aangekondigd»</w:t>
      </w:r>
      <w:r w:rsidRPr="008C27C0">
        <w:rPr>
          <w:rFonts w:cstheme="minorHAnsi"/>
          <w:sz w:val="20"/>
          <w:szCs w:val="20"/>
          <w:lang w:val="fr-BE"/>
        </w:rPr>
        <w:fldChar w:fldCharType="end"/>
      </w:r>
    </w:p>
    <w:p w14:paraId="2FB5F6A8" w14:textId="77777777" w:rsidR="005A0AB2" w:rsidRPr="00F5299B" w:rsidRDefault="005A0AB2" w:rsidP="005A0AB2">
      <w:pPr>
        <w:pStyle w:val="Basisalinea"/>
        <w:spacing w:line="240" w:lineRule="auto"/>
        <w:rPr>
          <w:rFonts w:ascii="Calibri" w:hAnsi="Calibri" w:cs="Calibri"/>
          <w:b/>
          <w:bCs/>
          <w:sz w:val="22"/>
          <w:szCs w:val="22"/>
          <w:lang w:val="fr-FR"/>
        </w:rPr>
      </w:pPr>
    </w:p>
    <w:p w14:paraId="72C44C5E" w14:textId="1F9BC654" w:rsidR="005A0AB2" w:rsidRPr="00C110AE" w:rsidRDefault="005A0AB2" w:rsidP="005A0AB2">
      <w:pPr>
        <w:pStyle w:val="Basisalinea"/>
        <w:spacing w:line="240" w:lineRule="auto"/>
        <w:rPr>
          <w:rFonts w:asciiTheme="minorHAnsi" w:hAnsiTheme="minorHAnsi" w:cstheme="minorHAnsi"/>
          <w:b/>
          <w:bCs/>
          <w:sz w:val="22"/>
          <w:szCs w:val="22"/>
          <w:lang w:val="fr-FR"/>
        </w:rPr>
      </w:pPr>
      <w:r w:rsidRPr="00C110AE">
        <w:rPr>
          <w:rFonts w:asciiTheme="minorHAnsi" w:hAnsiTheme="minorHAnsi" w:cstheme="minorHAnsi"/>
          <w:b/>
          <w:bCs/>
          <w:sz w:val="22"/>
          <w:szCs w:val="22"/>
          <w:lang w:val="fr-FR"/>
        </w:rPr>
        <w:t xml:space="preserve">Objet : Visite du Collège Local </w:t>
      </w:r>
      <w:r w:rsidR="001C476F">
        <w:rPr>
          <w:rFonts w:asciiTheme="minorHAnsi" w:hAnsiTheme="minorHAnsi" w:cstheme="minorHAnsi"/>
          <w:b/>
          <w:bCs/>
          <w:sz w:val="22"/>
          <w:szCs w:val="22"/>
          <w:lang w:val="fr-FR"/>
        </w:rPr>
        <w:t>B</w:t>
      </w:r>
      <w:r w:rsidRPr="00C110AE">
        <w:rPr>
          <w:rFonts w:asciiTheme="minorHAnsi" w:hAnsiTheme="minorHAnsi" w:cstheme="minorHAnsi"/>
          <w:b/>
          <w:bCs/>
          <w:sz w:val="22"/>
          <w:szCs w:val="22"/>
          <w:lang w:val="fr-FR"/>
        </w:rPr>
        <w:t>ruxell</w:t>
      </w:r>
      <w:r w:rsidR="008A21A1">
        <w:rPr>
          <w:rFonts w:asciiTheme="minorHAnsi" w:hAnsiTheme="minorHAnsi" w:cstheme="minorHAnsi"/>
          <w:b/>
          <w:bCs/>
          <w:sz w:val="22"/>
          <w:szCs w:val="22"/>
          <w:lang w:val="fr-FR"/>
        </w:rPr>
        <w:t>ois</w:t>
      </w:r>
    </w:p>
    <w:p w14:paraId="6FB29AF8" w14:textId="77777777" w:rsidR="005A0AB2" w:rsidRPr="00C110AE" w:rsidRDefault="005A0AB2" w:rsidP="005A0AB2">
      <w:pPr>
        <w:pStyle w:val="Basisalinea"/>
        <w:spacing w:line="240" w:lineRule="auto"/>
        <w:rPr>
          <w:rFonts w:asciiTheme="minorHAnsi" w:hAnsiTheme="minorHAnsi" w:cstheme="minorHAnsi"/>
          <w:b/>
          <w:bCs/>
          <w:sz w:val="22"/>
          <w:szCs w:val="22"/>
          <w:lang w:val="fr-FR"/>
        </w:rPr>
      </w:pPr>
    </w:p>
    <w:p w14:paraId="31F020CB" w14:textId="77777777" w:rsidR="005A0AB2" w:rsidRPr="00C110AE" w:rsidRDefault="005A0AB2" w:rsidP="005A0AB2">
      <w:pPr>
        <w:pStyle w:val="Basisalinea"/>
        <w:spacing w:line="240" w:lineRule="auto"/>
        <w:rPr>
          <w:rFonts w:asciiTheme="minorHAnsi" w:hAnsiTheme="minorHAnsi" w:cstheme="minorHAnsi"/>
          <w:bCs/>
          <w:sz w:val="22"/>
          <w:szCs w:val="22"/>
          <w:lang w:val="fr-FR"/>
        </w:rPr>
      </w:pPr>
      <w:r w:rsidRPr="00C110AE">
        <w:rPr>
          <w:rFonts w:asciiTheme="minorHAnsi" w:hAnsiTheme="minorHAnsi" w:cstheme="minorHAnsi"/>
          <w:bCs/>
          <w:sz w:val="22"/>
          <w:szCs w:val="22"/>
          <w:lang w:val="fr-FR"/>
        </w:rPr>
        <w:t>Madame,</w:t>
      </w:r>
    </w:p>
    <w:p w14:paraId="6426D998" w14:textId="77777777" w:rsidR="005A0AB2" w:rsidRPr="00C110AE" w:rsidRDefault="005A0AB2" w:rsidP="005A0AB2">
      <w:pPr>
        <w:pStyle w:val="Basisalinea"/>
        <w:spacing w:line="240" w:lineRule="auto"/>
        <w:rPr>
          <w:rFonts w:asciiTheme="minorHAnsi" w:hAnsiTheme="minorHAnsi" w:cstheme="minorHAnsi"/>
          <w:bCs/>
          <w:sz w:val="22"/>
          <w:szCs w:val="22"/>
          <w:lang w:val="fr-FR"/>
        </w:rPr>
      </w:pPr>
      <w:r w:rsidRPr="00C110AE">
        <w:rPr>
          <w:rFonts w:asciiTheme="minorHAnsi" w:hAnsiTheme="minorHAnsi" w:cstheme="minorHAnsi"/>
          <w:bCs/>
          <w:sz w:val="22"/>
          <w:szCs w:val="22"/>
          <w:lang w:val="fr-FR"/>
        </w:rPr>
        <w:t>Monsieur,</w:t>
      </w:r>
    </w:p>
    <w:p w14:paraId="417691DB" w14:textId="77777777" w:rsidR="005A0AB2" w:rsidRPr="00C110AE" w:rsidRDefault="005A0AB2" w:rsidP="005A0AB2">
      <w:pPr>
        <w:pStyle w:val="Basisalinea"/>
        <w:spacing w:line="240" w:lineRule="auto"/>
        <w:rPr>
          <w:rFonts w:asciiTheme="minorHAnsi" w:hAnsiTheme="minorHAnsi" w:cstheme="minorHAnsi"/>
          <w:bCs/>
          <w:sz w:val="22"/>
          <w:szCs w:val="22"/>
          <w:lang w:val="fr-FR"/>
        </w:rPr>
      </w:pPr>
    </w:p>
    <w:p w14:paraId="7CC65F23" w14:textId="3AA01A7E" w:rsidR="005A0AB2" w:rsidRDefault="005A0AB2" w:rsidP="009336CB">
      <w:pPr>
        <w:pStyle w:val="Basisalinea"/>
        <w:spacing w:line="240" w:lineRule="auto"/>
        <w:jc w:val="both"/>
        <w:rPr>
          <w:rFonts w:asciiTheme="minorHAnsi" w:hAnsiTheme="minorHAnsi" w:cstheme="minorHAnsi"/>
          <w:bCs/>
          <w:sz w:val="22"/>
          <w:szCs w:val="22"/>
          <w:lang w:val="fr-FR"/>
        </w:rPr>
      </w:pPr>
      <w:r w:rsidRPr="00C110AE">
        <w:rPr>
          <w:rFonts w:asciiTheme="minorHAnsi" w:hAnsiTheme="minorHAnsi" w:cstheme="minorHAnsi"/>
          <w:bCs/>
          <w:sz w:val="22"/>
          <w:szCs w:val="22"/>
          <w:lang w:val="fr-FR"/>
        </w:rPr>
        <w:t>Nous vous informons qu'une vérification de la catégorie de dépendance de vos résidents sera effectuée par un Collège Local et aura lieu dans votre institution à la date et heure repris ci-dessous:</w:t>
      </w:r>
    </w:p>
    <w:p w14:paraId="2B252107" w14:textId="77777777" w:rsidR="009336CB" w:rsidRPr="00C110AE" w:rsidRDefault="009336CB" w:rsidP="009336CB">
      <w:pPr>
        <w:pStyle w:val="Basisalinea"/>
        <w:spacing w:line="240" w:lineRule="auto"/>
        <w:jc w:val="both"/>
        <w:rPr>
          <w:rFonts w:asciiTheme="minorHAnsi" w:hAnsiTheme="minorHAnsi" w:cstheme="minorHAnsi"/>
          <w:bCs/>
          <w:sz w:val="22"/>
          <w:szCs w:val="22"/>
          <w:lang w:val="fr-FR"/>
        </w:rPr>
      </w:pPr>
    </w:p>
    <w:p w14:paraId="0802D7D8" w14:textId="2C737F45" w:rsidR="004A5964" w:rsidRPr="00C110AE" w:rsidRDefault="004A5964" w:rsidP="00F5299B">
      <w:pPr>
        <w:pStyle w:val="Paragraphedeliste"/>
        <w:numPr>
          <w:ilvl w:val="0"/>
          <w:numId w:val="3"/>
        </w:numPr>
        <w:tabs>
          <w:tab w:val="left" w:pos="1701"/>
          <w:tab w:val="left" w:pos="4820"/>
        </w:tabs>
        <w:spacing w:before="120" w:after="0" w:line="240" w:lineRule="auto"/>
        <w:rPr>
          <w:rFonts w:cstheme="minorHAnsi"/>
          <w:lang w:val="fr-FR"/>
        </w:rPr>
      </w:pPr>
      <w:r w:rsidRPr="00C110AE">
        <w:rPr>
          <w:rFonts w:cstheme="minorHAnsi"/>
          <w:lang w:val="fr-FR"/>
        </w:rPr>
        <w:t xml:space="preserve">Date </w:t>
      </w:r>
      <w:r w:rsidR="00F5299B" w:rsidRPr="00C110AE">
        <w:rPr>
          <w:rFonts w:cstheme="minorHAnsi"/>
          <w:lang w:val="fr-FR"/>
        </w:rPr>
        <w:t>de la visite</w:t>
      </w:r>
      <w:r w:rsidRPr="00C110AE">
        <w:rPr>
          <w:rFonts w:cstheme="minorHAnsi"/>
          <w:lang w:val="fr-FR"/>
        </w:rPr>
        <w:t>:</w:t>
      </w:r>
      <w:r w:rsidRPr="00C110AE">
        <w:rPr>
          <w:rFonts w:cstheme="minorHAnsi"/>
          <w:b/>
          <w:lang w:val="fr-FR"/>
        </w:rPr>
        <w:t xml:space="preserve"> </w:t>
      </w:r>
      <w:r w:rsidRPr="00C110AE">
        <w:rPr>
          <w:rFonts w:cstheme="minorHAnsi"/>
          <w:b/>
          <w:highlight w:val="yellow"/>
          <w:lang w:val="fr-BE"/>
        </w:rPr>
        <w:fldChar w:fldCharType="begin"/>
      </w:r>
      <w:r w:rsidRPr="00C110AE">
        <w:rPr>
          <w:rFonts w:cstheme="minorHAnsi"/>
          <w:b/>
          <w:highlight w:val="yellow"/>
          <w:lang w:val="fr-FR"/>
        </w:rPr>
        <w:instrText xml:space="preserve"> MERGEFIELD  datum_bezoek  \* MERGEFORMAT </w:instrText>
      </w:r>
      <w:r w:rsidRPr="00C110AE">
        <w:rPr>
          <w:rFonts w:cstheme="minorHAnsi"/>
          <w:b/>
          <w:highlight w:val="yellow"/>
          <w:lang w:val="fr-BE"/>
        </w:rPr>
        <w:fldChar w:fldCharType="separate"/>
      </w:r>
      <w:r w:rsidR="002E0DA1" w:rsidRPr="00C110AE">
        <w:rPr>
          <w:rFonts w:cstheme="minorHAnsi"/>
          <w:b/>
          <w:noProof/>
          <w:highlight w:val="yellow"/>
          <w:lang w:val="fr-FR"/>
        </w:rPr>
        <w:t>«datum_bezoek»</w:t>
      </w:r>
      <w:r w:rsidRPr="00C110AE">
        <w:rPr>
          <w:rFonts w:cstheme="minorHAnsi"/>
          <w:b/>
          <w:highlight w:val="yellow"/>
          <w:lang w:val="fr-BE"/>
        </w:rPr>
        <w:fldChar w:fldCharType="end"/>
      </w:r>
    </w:p>
    <w:p w14:paraId="329011F1" w14:textId="417A9D04" w:rsidR="00801882" w:rsidRPr="00801882" w:rsidRDefault="004A5964" w:rsidP="00801882">
      <w:pPr>
        <w:pStyle w:val="Paragraphedeliste"/>
        <w:numPr>
          <w:ilvl w:val="0"/>
          <w:numId w:val="3"/>
        </w:numPr>
        <w:tabs>
          <w:tab w:val="left" w:pos="1701"/>
          <w:tab w:val="left" w:pos="4820"/>
        </w:tabs>
        <w:spacing w:before="120" w:after="0" w:line="240" w:lineRule="auto"/>
        <w:rPr>
          <w:rFonts w:cstheme="minorHAnsi"/>
          <w:lang w:val="fr-BE"/>
        </w:rPr>
      </w:pPr>
      <w:r w:rsidRPr="00C110AE">
        <w:rPr>
          <w:rFonts w:cstheme="minorHAnsi"/>
          <w:lang w:val="fr-BE"/>
        </w:rPr>
        <w:t xml:space="preserve">Heure </w:t>
      </w:r>
      <w:r w:rsidR="00F5299B" w:rsidRPr="00C110AE">
        <w:rPr>
          <w:rFonts w:cstheme="minorHAnsi"/>
          <w:lang w:val="fr-BE"/>
        </w:rPr>
        <w:t>de la visite</w:t>
      </w:r>
      <w:r w:rsidRPr="00C110AE">
        <w:rPr>
          <w:rFonts w:cstheme="minorHAnsi"/>
          <w:lang w:val="fr-BE"/>
        </w:rPr>
        <w:t xml:space="preserve">: </w:t>
      </w:r>
      <w:r w:rsidRPr="00C110AE">
        <w:rPr>
          <w:rFonts w:cstheme="minorHAnsi"/>
          <w:b/>
          <w:highlight w:val="yellow"/>
          <w:lang w:val="fr-BE"/>
        </w:rPr>
        <w:fldChar w:fldCharType="begin"/>
      </w:r>
      <w:r w:rsidRPr="00C110AE">
        <w:rPr>
          <w:rFonts w:cstheme="minorHAnsi"/>
          <w:b/>
          <w:highlight w:val="yellow"/>
          <w:lang w:val="fr-BE"/>
        </w:rPr>
        <w:instrText xml:space="preserve"> MERGEFIELD "uur" </w:instrText>
      </w:r>
      <w:r w:rsidRPr="00C110AE">
        <w:rPr>
          <w:rFonts w:cstheme="minorHAnsi"/>
          <w:b/>
          <w:highlight w:val="yellow"/>
          <w:lang w:val="fr-BE"/>
        </w:rPr>
        <w:fldChar w:fldCharType="separate"/>
      </w:r>
      <w:r w:rsidR="002E0DA1" w:rsidRPr="00C110AE">
        <w:rPr>
          <w:rFonts w:cstheme="minorHAnsi"/>
          <w:b/>
          <w:noProof/>
          <w:highlight w:val="yellow"/>
          <w:lang w:val="fr-BE"/>
        </w:rPr>
        <w:t>«uur»</w:t>
      </w:r>
      <w:r w:rsidRPr="00C110AE">
        <w:rPr>
          <w:rFonts w:cstheme="minorHAnsi"/>
          <w:b/>
          <w:highlight w:val="yellow"/>
          <w:lang w:val="fr-BE"/>
        </w:rPr>
        <w:fldChar w:fldCharType="end"/>
      </w:r>
    </w:p>
    <w:p w14:paraId="58D679D6" w14:textId="77777777" w:rsidR="009336CB" w:rsidRDefault="009336CB" w:rsidP="004A5964">
      <w:pPr>
        <w:pStyle w:val="Basisalinea"/>
        <w:spacing w:before="120" w:line="240" w:lineRule="auto"/>
        <w:rPr>
          <w:rFonts w:asciiTheme="minorHAnsi" w:hAnsiTheme="minorHAnsi" w:cstheme="minorHAnsi"/>
          <w:bCs/>
          <w:sz w:val="22"/>
          <w:szCs w:val="22"/>
          <w:lang w:val="fr-BE"/>
        </w:rPr>
      </w:pPr>
    </w:p>
    <w:p w14:paraId="7933F8C1" w14:textId="1D62229C" w:rsidR="005A0AB2" w:rsidRPr="00C110AE" w:rsidRDefault="005A0AB2" w:rsidP="009336CB">
      <w:pPr>
        <w:pStyle w:val="Basisalinea"/>
        <w:spacing w:before="120" w:line="240" w:lineRule="auto"/>
        <w:jc w:val="both"/>
        <w:rPr>
          <w:rFonts w:asciiTheme="minorHAnsi" w:hAnsiTheme="minorHAnsi" w:cstheme="minorHAnsi"/>
          <w:bCs/>
          <w:sz w:val="22"/>
          <w:szCs w:val="22"/>
          <w:lang w:val="fr-FR"/>
        </w:rPr>
      </w:pPr>
      <w:r w:rsidRPr="00C110AE">
        <w:rPr>
          <w:rFonts w:asciiTheme="minorHAnsi" w:hAnsiTheme="minorHAnsi" w:cstheme="minorHAnsi"/>
          <w:bCs/>
          <w:sz w:val="22"/>
          <w:szCs w:val="22"/>
          <w:lang w:val="fr-FR"/>
        </w:rPr>
        <w:t xml:space="preserve">Dans le cadre de cette visite, </w:t>
      </w:r>
      <w:r w:rsidR="009D068E" w:rsidRPr="00C110AE">
        <w:rPr>
          <w:rFonts w:asciiTheme="minorHAnsi" w:hAnsiTheme="minorHAnsi" w:cstheme="minorHAnsi"/>
          <w:bCs/>
          <w:sz w:val="22"/>
          <w:szCs w:val="22"/>
          <w:lang w:val="fr-FR"/>
        </w:rPr>
        <w:t>nous vous rappelons</w:t>
      </w:r>
      <w:r w:rsidRPr="00C110AE">
        <w:rPr>
          <w:rFonts w:asciiTheme="minorHAnsi" w:hAnsiTheme="minorHAnsi" w:cstheme="minorHAnsi"/>
          <w:bCs/>
          <w:sz w:val="22"/>
          <w:szCs w:val="22"/>
          <w:lang w:val="fr-FR"/>
        </w:rPr>
        <w:t xml:space="preserve"> que le Collège Local souhaite que:</w:t>
      </w:r>
    </w:p>
    <w:p w14:paraId="59DAEC0A" w14:textId="77777777" w:rsidR="005A0AB2" w:rsidRPr="00C110AE" w:rsidRDefault="005A0AB2" w:rsidP="005A0AB2">
      <w:pPr>
        <w:pStyle w:val="Basisalinea"/>
        <w:spacing w:line="240" w:lineRule="auto"/>
        <w:rPr>
          <w:rFonts w:asciiTheme="minorHAnsi" w:hAnsiTheme="minorHAnsi" w:cstheme="minorHAnsi"/>
          <w:bCs/>
          <w:sz w:val="22"/>
          <w:szCs w:val="22"/>
          <w:lang w:val="fr-FR"/>
        </w:rPr>
      </w:pPr>
    </w:p>
    <w:p w14:paraId="52CE039A" w14:textId="77777777" w:rsidR="000945B3" w:rsidRDefault="005A0AB2" w:rsidP="009336CB">
      <w:pPr>
        <w:pStyle w:val="Basisalinea"/>
        <w:numPr>
          <w:ilvl w:val="0"/>
          <w:numId w:val="2"/>
        </w:numPr>
        <w:spacing w:line="240" w:lineRule="auto"/>
        <w:jc w:val="both"/>
        <w:rPr>
          <w:rFonts w:asciiTheme="minorHAnsi" w:hAnsiTheme="minorHAnsi" w:cstheme="minorHAnsi"/>
          <w:bCs/>
          <w:sz w:val="22"/>
          <w:szCs w:val="22"/>
          <w:lang w:val="fr-FR"/>
        </w:rPr>
      </w:pPr>
      <w:r w:rsidRPr="00C110AE">
        <w:rPr>
          <w:rFonts w:asciiTheme="minorHAnsi" w:hAnsiTheme="minorHAnsi" w:cstheme="minorHAnsi"/>
          <w:bCs/>
          <w:sz w:val="22"/>
          <w:szCs w:val="22"/>
          <w:u w:val="single"/>
          <w:lang w:val="fr-FR"/>
        </w:rPr>
        <w:t>deux représentants du personnel</w:t>
      </w:r>
      <w:r w:rsidRPr="00C110AE">
        <w:rPr>
          <w:rFonts w:asciiTheme="minorHAnsi" w:hAnsiTheme="minorHAnsi" w:cstheme="minorHAnsi"/>
          <w:bCs/>
          <w:sz w:val="22"/>
          <w:szCs w:val="22"/>
          <w:lang w:val="fr-FR"/>
        </w:rPr>
        <w:t xml:space="preserve"> de soins de l'institution soient disponibles.</w:t>
      </w:r>
      <w:r w:rsidR="003A69A3" w:rsidRPr="00C110AE">
        <w:rPr>
          <w:rFonts w:asciiTheme="minorHAnsi" w:hAnsiTheme="minorHAnsi" w:cstheme="minorHAnsi"/>
          <w:bCs/>
          <w:sz w:val="22"/>
          <w:szCs w:val="22"/>
          <w:lang w:val="fr-FR"/>
        </w:rPr>
        <w:t xml:space="preserve"> Le Collège Local ventilera son travail en deux équipes. </w:t>
      </w:r>
      <w:r w:rsidR="009336CB">
        <w:rPr>
          <w:rFonts w:ascii="Calibri" w:hAnsi="Calibri" w:cs="Calibri"/>
          <w:bCs/>
          <w:sz w:val="22"/>
          <w:szCs w:val="22"/>
          <w:lang w:val="fr-FR"/>
        </w:rPr>
        <w:t>Il est demandé</w:t>
      </w:r>
      <w:r w:rsidR="00D0086F">
        <w:rPr>
          <w:rFonts w:ascii="Calibri" w:hAnsi="Calibri" w:cs="Calibri"/>
          <w:bCs/>
          <w:sz w:val="22"/>
          <w:szCs w:val="22"/>
          <w:lang w:val="fr-FR"/>
        </w:rPr>
        <w:t xml:space="preserve"> qu'un représentant de l'institution soit présent par équipe. </w:t>
      </w:r>
      <w:r w:rsidR="003A69A3" w:rsidRPr="00C110AE">
        <w:rPr>
          <w:rFonts w:asciiTheme="minorHAnsi" w:hAnsiTheme="minorHAnsi" w:cstheme="minorHAnsi"/>
          <w:bCs/>
          <w:sz w:val="22"/>
          <w:szCs w:val="22"/>
          <w:lang w:val="fr-FR"/>
        </w:rPr>
        <w:t>L</w:t>
      </w:r>
      <w:r w:rsidR="00E223F8" w:rsidRPr="00C110AE">
        <w:rPr>
          <w:rFonts w:asciiTheme="minorHAnsi" w:hAnsiTheme="minorHAnsi" w:cstheme="minorHAnsi"/>
          <w:bCs/>
          <w:sz w:val="22"/>
          <w:szCs w:val="22"/>
          <w:lang w:val="fr-FR"/>
        </w:rPr>
        <w:t xml:space="preserve">es membres du personnel peuvent être des infirmières ou des </w:t>
      </w:r>
      <w:r w:rsidR="00992A17" w:rsidRPr="00C110AE">
        <w:rPr>
          <w:rFonts w:asciiTheme="minorHAnsi" w:hAnsiTheme="minorHAnsi" w:cstheme="minorHAnsi"/>
          <w:bCs/>
          <w:sz w:val="22"/>
          <w:szCs w:val="22"/>
          <w:lang w:val="fr-FR"/>
        </w:rPr>
        <w:t>aides-soignantes</w:t>
      </w:r>
      <w:r w:rsidR="009D5569">
        <w:rPr>
          <w:rFonts w:asciiTheme="minorHAnsi" w:hAnsiTheme="minorHAnsi" w:cstheme="minorHAnsi"/>
          <w:bCs/>
          <w:sz w:val="22"/>
          <w:szCs w:val="22"/>
          <w:lang w:val="fr-FR"/>
        </w:rPr>
        <w:t>, m</w:t>
      </w:r>
      <w:r w:rsidR="000B15D2" w:rsidRPr="00C110AE">
        <w:rPr>
          <w:rFonts w:asciiTheme="minorHAnsi" w:hAnsiTheme="minorHAnsi" w:cstheme="minorHAnsi"/>
          <w:bCs/>
          <w:sz w:val="22"/>
          <w:szCs w:val="22"/>
          <w:lang w:val="fr-FR"/>
        </w:rPr>
        <w:t xml:space="preserve">ais il est </w:t>
      </w:r>
      <w:r w:rsidR="009336CB">
        <w:rPr>
          <w:rFonts w:asciiTheme="minorHAnsi" w:hAnsiTheme="minorHAnsi" w:cstheme="minorHAnsi"/>
          <w:bCs/>
          <w:sz w:val="22"/>
          <w:szCs w:val="22"/>
          <w:lang w:val="fr-FR"/>
        </w:rPr>
        <w:t>nécessaire</w:t>
      </w:r>
      <w:r w:rsidR="000B15D2" w:rsidRPr="00C110AE">
        <w:rPr>
          <w:rFonts w:asciiTheme="minorHAnsi" w:hAnsiTheme="minorHAnsi" w:cstheme="minorHAnsi"/>
          <w:bCs/>
          <w:sz w:val="22"/>
          <w:szCs w:val="22"/>
          <w:lang w:val="fr-FR"/>
        </w:rPr>
        <w:t xml:space="preserve"> qu’ils connaissent les soins quotidiens en rapport avec l’échelle de Katz.</w:t>
      </w:r>
      <w:r w:rsidRPr="00C110AE">
        <w:rPr>
          <w:rFonts w:asciiTheme="minorHAnsi" w:hAnsiTheme="minorHAnsi" w:cstheme="minorHAnsi"/>
          <w:bCs/>
          <w:sz w:val="22"/>
          <w:szCs w:val="22"/>
          <w:lang w:val="fr-FR"/>
        </w:rPr>
        <w:t xml:space="preserve"> </w:t>
      </w:r>
    </w:p>
    <w:p w14:paraId="2554C515" w14:textId="77777777" w:rsidR="000945B3" w:rsidRDefault="000945B3" w:rsidP="000945B3">
      <w:pPr>
        <w:pStyle w:val="Basisalinea"/>
        <w:spacing w:line="240" w:lineRule="auto"/>
        <w:ind w:left="720"/>
        <w:jc w:val="both"/>
        <w:rPr>
          <w:rFonts w:asciiTheme="minorHAnsi" w:hAnsiTheme="minorHAnsi" w:cstheme="minorHAnsi"/>
          <w:bCs/>
          <w:sz w:val="22"/>
          <w:szCs w:val="22"/>
          <w:lang w:val="fr-FR"/>
        </w:rPr>
      </w:pPr>
    </w:p>
    <w:p w14:paraId="2A03CB1F" w14:textId="446D048F" w:rsidR="009336CB" w:rsidRPr="000945B3" w:rsidRDefault="00186079" w:rsidP="000945B3">
      <w:pPr>
        <w:pStyle w:val="Basisalinea"/>
        <w:spacing w:line="240" w:lineRule="auto"/>
        <w:ind w:left="720"/>
        <w:jc w:val="both"/>
        <w:rPr>
          <w:rFonts w:asciiTheme="minorHAnsi" w:hAnsiTheme="minorHAnsi" w:cstheme="minorHAnsi"/>
          <w:b/>
          <w:sz w:val="22"/>
          <w:szCs w:val="22"/>
          <w:lang w:val="fr-FR"/>
        </w:rPr>
      </w:pPr>
      <w:r w:rsidRPr="000945B3">
        <w:rPr>
          <w:rFonts w:asciiTheme="minorHAnsi" w:hAnsiTheme="minorHAnsi" w:cstheme="minorHAnsi"/>
          <w:b/>
          <w:sz w:val="22"/>
          <w:szCs w:val="22"/>
          <w:lang w:val="fr-FR"/>
        </w:rPr>
        <w:t>Nous vous rappelons que le contrôle se fera en « double a</w:t>
      </w:r>
      <w:r w:rsidR="00E86351" w:rsidRPr="000945B3">
        <w:rPr>
          <w:rFonts w:asciiTheme="minorHAnsi" w:hAnsiTheme="minorHAnsi" w:cstheme="minorHAnsi"/>
          <w:b/>
          <w:sz w:val="22"/>
          <w:szCs w:val="22"/>
          <w:lang w:val="fr-FR"/>
        </w:rPr>
        <w:t xml:space="preserve">veugle ». </w:t>
      </w:r>
      <w:r w:rsidR="00CB365B" w:rsidRPr="000945B3">
        <w:rPr>
          <w:rFonts w:asciiTheme="minorHAnsi" w:hAnsiTheme="minorHAnsi" w:cstheme="minorHAnsi"/>
          <w:b/>
          <w:sz w:val="22"/>
          <w:szCs w:val="22"/>
          <w:lang w:val="fr-FR"/>
        </w:rPr>
        <w:t xml:space="preserve">Le personnel accompagnant ne pourra donc prendre ni listing </w:t>
      </w:r>
      <w:r w:rsidR="00372967" w:rsidRPr="000945B3">
        <w:rPr>
          <w:rFonts w:asciiTheme="minorHAnsi" w:hAnsiTheme="minorHAnsi" w:cstheme="minorHAnsi"/>
          <w:b/>
          <w:sz w:val="22"/>
          <w:szCs w:val="22"/>
          <w:lang w:val="fr-FR"/>
        </w:rPr>
        <w:t xml:space="preserve">(reprenant les scores et les catégories) </w:t>
      </w:r>
      <w:r w:rsidR="00B7068A" w:rsidRPr="000945B3">
        <w:rPr>
          <w:rFonts w:asciiTheme="minorHAnsi" w:hAnsiTheme="minorHAnsi" w:cstheme="minorHAnsi"/>
          <w:b/>
          <w:sz w:val="22"/>
          <w:szCs w:val="22"/>
          <w:lang w:val="fr-FR"/>
        </w:rPr>
        <w:t xml:space="preserve">ni documents </w:t>
      </w:r>
      <w:r w:rsidR="0040105C" w:rsidRPr="000945B3">
        <w:rPr>
          <w:rFonts w:asciiTheme="minorHAnsi" w:hAnsiTheme="minorHAnsi" w:cstheme="minorHAnsi"/>
          <w:b/>
          <w:sz w:val="22"/>
          <w:szCs w:val="22"/>
          <w:lang w:val="fr-FR"/>
        </w:rPr>
        <w:t>(</w:t>
      </w:r>
      <w:r w:rsidR="004A557B" w:rsidRPr="000945B3">
        <w:rPr>
          <w:rFonts w:asciiTheme="minorHAnsi" w:hAnsiTheme="minorHAnsi" w:cstheme="minorHAnsi"/>
          <w:b/>
          <w:sz w:val="22"/>
          <w:szCs w:val="22"/>
          <w:lang w:val="fr-FR"/>
        </w:rPr>
        <w:t>permettant d’influencer</w:t>
      </w:r>
      <w:r w:rsidR="0040105C" w:rsidRPr="000945B3">
        <w:rPr>
          <w:rFonts w:asciiTheme="minorHAnsi" w:hAnsiTheme="minorHAnsi" w:cstheme="minorHAnsi"/>
          <w:b/>
          <w:sz w:val="22"/>
          <w:szCs w:val="22"/>
          <w:lang w:val="fr-FR"/>
        </w:rPr>
        <w:t xml:space="preserve"> d’une manière ou l’autre l’échelle de Katz)</w:t>
      </w:r>
      <w:r w:rsidR="00DA312E" w:rsidRPr="000945B3">
        <w:rPr>
          <w:rFonts w:asciiTheme="minorHAnsi" w:hAnsiTheme="minorHAnsi" w:cstheme="minorHAnsi"/>
          <w:b/>
          <w:sz w:val="22"/>
          <w:szCs w:val="22"/>
          <w:lang w:val="fr-FR"/>
        </w:rPr>
        <w:t xml:space="preserve"> </w:t>
      </w:r>
      <w:r w:rsidR="00DD30D8" w:rsidRPr="000945B3">
        <w:rPr>
          <w:rFonts w:asciiTheme="minorHAnsi" w:hAnsiTheme="minorHAnsi" w:cstheme="minorHAnsi"/>
          <w:b/>
          <w:sz w:val="22"/>
          <w:szCs w:val="22"/>
          <w:lang w:val="fr-FR"/>
        </w:rPr>
        <w:t>pour accompagner le C</w:t>
      </w:r>
      <w:r w:rsidR="00B7068A" w:rsidRPr="000945B3">
        <w:rPr>
          <w:rFonts w:asciiTheme="minorHAnsi" w:hAnsiTheme="minorHAnsi" w:cstheme="minorHAnsi"/>
          <w:b/>
          <w:sz w:val="22"/>
          <w:szCs w:val="22"/>
          <w:lang w:val="fr-FR"/>
        </w:rPr>
        <w:t>ollège local.</w:t>
      </w:r>
      <w:r w:rsidR="009336CB" w:rsidRPr="000945B3">
        <w:rPr>
          <w:rFonts w:asciiTheme="minorHAnsi" w:hAnsiTheme="minorHAnsi" w:cstheme="minorHAnsi"/>
          <w:b/>
          <w:sz w:val="22"/>
          <w:szCs w:val="22"/>
          <w:lang w:val="fr-FR"/>
        </w:rPr>
        <w:t xml:space="preserve"> </w:t>
      </w:r>
    </w:p>
    <w:p w14:paraId="4678B021" w14:textId="77777777" w:rsidR="009336CB" w:rsidRDefault="009336CB" w:rsidP="009336CB">
      <w:pPr>
        <w:pStyle w:val="Basisalinea"/>
        <w:spacing w:line="240" w:lineRule="auto"/>
        <w:ind w:left="720"/>
        <w:jc w:val="both"/>
        <w:rPr>
          <w:rFonts w:asciiTheme="minorHAnsi" w:hAnsiTheme="minorHAnsi" w:cstheme="minorHAnsi"/>
          <w:bCs/>
          <w:sz w:val="22"/>
          <w:szCs w:val="22"/>
          <w:lang w:val="fr-FR"/>
        </w:rPr>
      </w:pPr>
    </w:p>
    <w:p w14:paraId="1A6E113B" w14:textId="6E943315" w:rsidR="00040F8B" w:rsidRPr="00C110AE" w:rsidRDefault="009336CB" w:rsidP="009336CB">
      <w:pPr>
        <w:pStyle w:val="Basisalinea"/>
        <w:spacing w:line="240" w:lineRule="auto"/>
        <w:ind w:left="720"/>
        <w:jc w:val="both"/>
        <w:rPr>
          <w:rFonts w:asciiTheme="minorHAnsi" w:hAnsiTheme="minorHAnsi" w:cstheme="minorHAnsi"/>
          <w:bCs/>
          <w:sz w:val="22"/>
          <w:szCs w:val="22"/>
          <w:lang w:val="fr-FR"/>
        </w:rPr>
      </w:pPr>
      <w:r>
        <w:rPr>
          <w:rFonts w:asciiTheme="minorHAnsi" w:hAnsiTheme="minorHAnsi" w:cstheme="minorHAnsi"/>
          <w:bCs/>
          <w:sz w:val="22"/>
          <w:szCs w:val="22"/>
          <w:lang w:val="fr-FR"/>
        </w:rPr>
        <w:t xml:space="preserve">Afin de garantir la confidentialité des discussions avec les membres de l'équipe de soins, </w:t>
      </w:r>
      <w:r w:rsidRPr="009336CB">
        <w:rPr>
          <w:rFonts w:asciiTheme="minorHAnsi" w:hAnsiTheme="minorHAnsi" w:cstheme="minorHAnsi"/>
          <w:bCs/>
          <w:sz w:val="22"/>
          <w:szCs w:val="22"/>
          <w:lang w:val="fr-BE"/>
        </w:rPr>
        <w:t>le gestionnaire ou le directeur de l'établissement ne participera pas aux évaluations</w:t>
      </w:r>
      <w:r>
        <w:rPr>
          <w:rFonts w:asciiTheme="minorHAnsi" w:hAnsiTheme="minorHAnsi" w:cstheme="minorHAnsi"/>
          <w:bCs/>
          <w:sz w:val="22"/>
          <w:szCs w:val="22"/>
          <w:lang w:val="fr-BE"/>
        </w:rPr>
        <w:t xml:space="preserve">, sauf si le médecin-conseil qui assure la présidence du collège local estime qu'il fait également partie de l'équipe soignante et a activement participé à l'établissement des échelles. </w:t>
      </w:r>
    </w:p>
    <w:p w14:paraId="097944CE" w14:textId="77777777" w:rsidR="00B7068A" w:rsidRPr="00C110AE" w:rsidRDefault="00B7068A" w:rsidP="00040F8B">
      <w:pPr>
        <w:pStyle w:val="Basisalinea"/>
        <w:spacing w:line="240" w:lineRule="auto"/>
        <w:ind w:left="720"/>
        <w:rPr>
          <w:rFonts w:asciiTheme="minorHAnsi" w:hAnsiTheme="minorHAnsi" w:cstheme="minorHAnsi"/>
          <w:bCs/>
          <w:sz w:val="22"/>
          <w:szCs w:val="22"/>
          <w:lang w:val="fr-FR"/>
        </w:rPr>
      </w:pPr>
    </w:p>
    <w:p w14:paraId="4F478160" w14:textId="608B7088" w:rsidR="005A0AB2" w:rsidRDefault="005A0AB2" w:rsidP="005A0AB2">
      <w:pPr>
        <w:pStyle w:val="Basisalinea"/>
        <w:numPr>
          <w:ilvl w:val="0"/>
          <w:numId w:val="2"/>
        </w:numPr>
        <w:spacing w:line="240" w:lineRule="auto"/>
        <w:rPr>
          <w:rFonts w:asciiTheme="minorHAnsi" w:hAnsiTheme="minorHAnsi" w:cstheme="minorHAnsi"/>
          <w:bCs/>
          <w:sz w:val="22"/>
          <w:szCs w:val="22"/>
          <w:lang w:val="fr-FR"/>
        </w:rPr>
      </w:pPr>
      <w:r w:rsidRPr="00C110AE">
        <w:rPr>
          <w:rFonts w:asciiTheme="minorHAnsi" w:hAnsiTheme="minorHAnsi" w:cstheme="minorHAnsi"/>
          <w:bCs/>
          <w:sz w:val="22"/>
          <w:szCs w:val="22"/>
          <w:lang w:val="fr-FR"/>
        </w:rPr>
        <w:t xml:space="preserve">l'institution tienne à sa disposition les </w:t>
      </w:r>
      <w:r w:rsidR="009336CB">
        <w:rPr>
          <w:rFonts w:asciiTheme="minorHAnsi" w:hAnsiTheme="minorHAnsi" w:cstheme="minorHAnsi"/>
          <w:bCs/>
          <w:sz w:val="22"/>
          <w:szCs w:val="22"/>
          <w:u w:val="single"/>
          <w:lang w:val="fr-FR"/>
        </w:rPr>
        <w:t>trois</w:t>
      </w:r>
      <w:r w:rsidRPr="00C110AE">
        <w:rPr>
          <w:rFonts w:asciiTheme="minorHAnsi" w:hAnsiTheme="minorHAnsi" w:cstheme="minorHAnsi"/>
          <w:bCs/>
          <w:sz w:val="22"/>
          <w:szCs w:val="22"/>
          <w:u w:val="single"/>
          <w:lang w:val="fr-FR"/>
        </w:rPr>
        <w:t xml:space="preserve"> listes suivantes</w:t>
      </w:r>
      <w:r w:rsidRPr="00C110AE">
        <w:rPr>
          <w:rFonts w:asciiTheme="minorHAnsi" w:hAnsiTheme="minorHAnsi" w:cstheme="minorHAnsi"/>
          <w:bCs/>
          <w:sz w:val="22"/>
          <w:szCs w:val="22"/>
          <w:lang w:val="fr-FR"/>
        </w:rPr>
        <w:t xml:space="preserve"> :</w:t>
      </w:r>
    </w:p>
    <w:p w14:paraId="6068E95F" w14:textId="33CDC4CB" w:rsidR="000945B3" w:rsidRDefault="000945B3" w:rsidP="000945B3">
      <w:pPr>
        <w:pStyle w:val="Basisalinea"/>
        <w:spacing w:line="240" w:lineRule="auto"/>
        <w:rPr>
          <w:rFonts w:asciiTheme="minorHAnsi" w:hAnsiTheme="minorHAnsi" w:cstheme="minorHAnsi"/>
          <w:bCs/>
          <w:sz w:val="22"/>
          <w:szCs w:val="22"/>
          <w:lang w:val="fr-FR"/>
        </w:rPr>
      </w:pPr>
    </w:p>
    <w:p w14:paraId="78036D12" w14:textId="13D83E64" w:rsidR="000945B3" w:rsidRDefault="000945B3" w:rsidP="000945B3">
      <w:pPr>
        <w:pStyle w:val="Basisalinea"/>
        <w:numPr>
          <w:ilvl w:val="1"/>
          <w:numId w:val="2"/>
        </w:numPr>
        <w:spacing w:line="240" w:lineRule="auto"/>
        <w:rPr>
          <w:rFonts w:asciiTheme="minorHAnsi" w:hAnsiTheme="minorHAnsi" w:cstheme="minorHAnsi"/>
          <w:bCs/>
          <w:sz w:val="22"/>
          <w:szCs w:val="22"/>
          <w:lang w:val="fr-FR"/>
        </w:rPr>
      </w:pPr>
      <w:r>
        <w:rPr>
          <w:rFonts w:asciiTheme="minorHAnsi" w:hAnsiTheme="minorHAnsi" w:cstheme="minorHAnsi"/>
          <w:bCs/>
          <w:sz w:val="22"/>
          <w:szCs w:val="22"/>
          <w:lang w:val="fr-FR"/>
        </w:rPr>
        <w:t>Une liste de tous les résidents affiliés à un OAB, quel qu'il soit, au jour de la visite:</w:t>
      </w:r>
    </w:p>
    <w:p w14:paraId="08A5B91B" w14:textId="2C0147CD" w:rsidR="000945B3" w:rsidRDefault="000945B3" w:rsidP="000945B3">
      <w:pPr>
        <w:pStyle w:val="Basisalinea"/>
        <w:numPr>
          <w:ilvl w:val="3"/>
          <w:numId w:val="2"/>
        </w:numPr>
        <w:spacing w:line="240" w:lineRule="auto"/>
        <w:rPr>
          <w:rFonts w:asciiTheme="minorHAnsi" w:hAnsiTheme="minorHAnsi" w:cstheme="minorHAnsi"/>
          <w:bCs/>
          <w:sz w:val="22"/>
          <w:szCs w:val="22"/>
          <w:lang w:val="fr-FR"/>
        </w:rPr>
      </w:pPr>
      <w:r>
        <w:rPr>
          <w:rFonts w:asciiTheme="minorHAnsi" w:hAnsiTheme="minorHAnsi" w:cstheme="minorHAnsi"/>
          <w:bCs/>
          <w:sz w:val="22"/>
          <w:szCs w:val="22"/>
          <w:lang w:val="fr-FR"/>
        </w:rPr>
        <w:t>classés par ordre alphabétique</w:t>
      </w:r>
    </w:p>
    <w:p w14:paraId="01E7DAAC" w14:textId="6D4AD538" w:rsidR="000945B3" w:rsidRDefault="000945B3" w:rsidP="000945B3">
      <w:pPr>
        <w:pStyle w:val="Basisalinea"/>
        <w:numPr>
          <w:ilvl w:val="3"/>
          <w:numId w:val="2"/>
        </w:numPr>
        <w:spacing w:line="240" w:lineRule="auto"/>
        <w:rPr>
          <w:rFonts w:asciiTheme="minorHAnsi" w:hAnsiTheme="minorHAnsi" w:cstheme="minorHAnsi"/>
          <w:bCs/>
          <w:sz w:val="22"/>
          <w:szCs w:val="22"/>
          <w:lang w:val="fr-FR"/>
        </w:rPr>
      </w:pPr>
      <w:r>
        <w:rPr>
          <w:rFonts w:asciiTheme="minorHAnsi" w:hAnsiTheme="minorHAnsi" w:cstheme="minorHAnsi"/>
          <w:bCs/>
          <w:sz w:val="22"/>
          <w:szCs w:val="22"/>
          <w:lang w:val="fr-FR"/>
        </w:rPr>
        <w:t>indiquant le numéro de registre national (NISS)</w:t>
      </w:r>
    </w:p>
    <w:p w14:paraId="2129D811" w14:textId="5C7D44C2" w:rsidR="000945B3" w:rsidRDefault="000945B3" w:rsidP="000945B3">
      <w:pPr>
        <w:pStyle w:val="Basisalinea"/>
        <w:numPr>
          <w:ilvl w:val="3"/>
          <w:numId w:val="2"/>
        </w:numPr>
        <w:spacing w:line="240" w:lineRule="auto"/>
        <w:rPr>
          <w:rFonts w:asciiTheme="minorHAnsi" w:hAnsiTheme="minorHAnsi" w:cstheme="minorHAnsi"/>
          <w:bCs/>
          <w:sz w:val="22"/>
          <w:szCs w:val="22"/>
          <w:lang w:val="fr-FR"/>
        </w:rPr>
      </w:pPr>
      <w:r>
        <w:rPr>
          <w:rFonts w:asciiTheme="minorHAnsi" w:hAnsiTheme="minorHAnsi" w:cstheme="minorHAnsi"/>
          <w:bCs/>
          <w:sz w:val="22"/>
          <w:szCs w:val="22"/>
          <w:lang w:val="fr-FR"/>
        </w:rPr>
        <w:t>indiquant le numéro de chambre et, si la MR/MRS dispose de plusieurs sites, le site concerné</w:t>
      </w:r>
    </w:p>
    <w:p w14:paraId="4CC3B0B9" w14:textId="2865715D" w:rsidR="000945B3" w:rsidRDefault="000945B3" w:rsidP="000945B3">
      <w:pPr>
        <w:pStyle w:val="Basisalinea"/>
        <w:numPr>
          <w:ilvl w:val="3"/>
          <w:numId w:val="2"/>
        </w:numPr>
        <w:spacing w:line="240" w:lineRule="auto"/>
        <w:rPr>
          <w:rFonts w:asciiTheme="minorHAnsi" w:hAnsiTheme="minorHAnsi" w:cstheme="minorHAnsi"/>
          <w:bCs/>
          <w:sz w:val="22"/>
          <w:szCs w:val="22"/>
          <w:lang w:val="fr-FR"/>
        </w:rPr>
      </w:pPr>
      <w:r>
        <w:rPr>
          <w:rFonts w:asciiTheme="minorHAnsi" w:hAnsiTheme="minorHAnsi" w:cstheme="minorHAnsi"/>
          <w:bCs/>
          <w:sz w:val="22"/>
          <w:szCs w:val="22"/>
          <w:lang w:val="fr-FR"/>
        </w:rPr>
        <w:lastRenderedPageBreak/>
        <w:t>indiquant le score et la date du dernier MMSE (Mini mental state examination/test de Folstein)</w:t>
      </w:r>
    </w:p>
    <w:p w14:paraId="56BAC743" w14:textId="4299220D" w:rsidR="008A21A1" w:rsidRPr="008A21A1" w:rsidRDefault="008A21A1" w:rsidP="00BC58EA">
      <w:pPr>
        <w:pStyle w:val="Basisalinea"/>
        <w:numPr>
          <w:ilvl w:val="3"/>
          <w:numId w:val="2"/>
        </w:numPr>
        <w:spacing w:line="240" w:lineRule="auto"/>
        <w:jc w:val="both"/>
        <w:rPr>
          <w:rFonts w:asciiTheme="minorHAnsi" w:hAnsiTheme="minorHAnsi" w:cstheme="minorHAnsi"/>
          <w:bCs/>
          <w:sz w:val="22"/>
          <w:szCs w:val="22"/>
          <w:lang w:val="fr-FR"/>
        </w:rPr>
      </w:pPr>
      <w:r>
        <w:rPr>
          <w:rFonts w:asciiTheme="minorHAnsi" w:hAnsiTheme="minorHAnsi" w:cstheme="minorHAnsi"/>
          <w:bCs/>
          <w:sz w:val="22"/>
          <w:szCs w:val="22"/>
          <w:lang w:val="fr-FR"/>
        </w:rPr>
        <w:t xml:space="preserve">mentionnant, le cas échéant, les catégories </w:t>
      </w:r>
      <w:r w:rsidRPr="000945B3">
        <w:rPr>
          <w:rFonts w:asciiTheme="minorHAnsi" w:hAnsiTheme="minorHAnsi" w:cstheme="minorHAnsi"/>
          <w:bCs/>
          <w:sz w:val="22"/>
          <w:szCs w:val="22"/>
          <w:lang w:val="fr-FR"/>
        </w:rPr>
        <w:t xml:space="preserve">« Cat Cc/SEP/SLA/Huntington » </w:t>
      </w:r>
    </w:p>
    <w:p w14:paraId="7143B99E" w14:textId="113104E3" w:rsidR="000945B3" w:rsidRDefault="008A21A1" w:rsidP="000945B3">
      <w:pPr>
        <w:pStyle w:val="Basisalinea"/>
        <w:numPr>
          <w:ilvl w:val="3"/>
          <w:numId w:val="2"/>
        </w:numPr>
        <w:spacing w:line="240" w:lineRule="auto"/>
        <w:jc w:val="both"/>
        <w:rPr>
          <w:rFonts w:asciiTheme="minorHAnsi" w:hAnsiTheme="minorHAnsi" w:cstheme="minorHAnsi"/>
          <w:bCs/>
          <w:sz w:val="22"/>
          <w:szCs w:val="22"/>
          <w:lang w:val="fr-FR"/>
        </w:rPr>
      </w:pPr>
      <w:r>
        <w:rPr>
          <w:rFonts w:asciiTheme="minorHAnsi" w:hAnsiTheme="minorHAnsi" w:cstheme="minorHAnsi"/>
          <w:bCs/>
          <w:sz w:val="22"/>
          <w:szCs w:val="22"/>
          <w:lang w:val="fr-FR"/>
        </w:rPr>
        <w:t>indiquant t</w:t>
      </w:r>
      <w:r w:rsidR="000945B3" w:rsidRPr="00270777">
        <w:rPr>
          <w:rFonts w:asciiTheme="minorHAnsi" w:hAnsiTheme="minorHAnsi" w:cstheme="minorHAnsi"/>
          <w:bCs/>
          <w:sz w:val="22"/>
          <w:szCs w:val="22"/>
          <w:lang w:val="fr-FR"/>
        </w:rPr>
        <w:t xml:space="preserve">ous les patients ayant fait l'objet d'un </w:t>
      </w:r>
      <w:r w:rsidR="000945B3" w:rsidRPr="00270777">
        <w:rPr>
          <w:rFonts w:asciiTheme="minorHAnsi" w:hAnsiTheme="minorHAnsi" w:cstheme="minorHAnsi"/>
          <w:b/>
          <w:bCs/>
          <w:sz w:val="22"/>
          <w:szCs w:val="22"/>
          <w:lang w:val="fr-FR"/>
        </w:rPr>
        <w:t>diagnostic spécialisé de la démence</w:t>
      </w:r>
      <w:r w:rsidR="000945B3" w:rsidRPr="00270777">
        <w:rPr>
          <w:rFonts w:asciiTheme="minorHAnsi" w:hAnsiTheme="minorHAnsi" w:cstheme="minorHAnsi"/>
          <w:bCs/>
          <w:sz w:val="22"/>
          <w:szCs w:val="22"/>
          <w:lang w:val="fr-FR"/>
        </w:rPr>
        <w:t xml:space="preserve"> (qu'ils soient classés en D ou en Cd avec diagnostic de démence)</w:t>
      </w:r>
      <w:r>
        <w:rPr>
          <w:rFonts w:asciiTheme="minorHAnsi" w:hAnsiTheme="minorHAnsi" w:cstheme="minorHAnsi"/>
          <w:bCs/>
          <w:sz w:val="22"/>
          <w:szCs w:val="22"/>
          <w:lang w:val="fr-FR"/>
        </w:rPr>
        <w:t>, lesquels</w:t>
      </w:r>
      <w:r w:rsidR="000945B3" w:rsidRPr="00270777">
        <w:rPr>
          <w:rFonts w:asciiTheme="minorHAnsi" w:hAnsiTheme="minorHAnsi" w:cstheme="minorHAnsi"/>
          <w:bCs/>
          <w:sz w:val="22"/>
          <w:szCs w:val="22"/>
          <w:lang w:val="fr-FR"/>
        </w:rPr>
        <w:t xml:space="preserve"> doivent être signalés comme tels, par exemple en mettant une croix à côté de leur nom dans une colonne intitulée "Diagnostic démence".</w:t>
      </w:r>
      <w:r w:rsidR="000945B3">
        <w:rPr>
          <w:rFonts w:asciiTheme="minorHAnsi" w:hAnsiTheme="minorHAnsi" w:cstheme="minorHAnsi"/>
          <w:bCs/>
          <w:sz w:val="22"/>
          <w:szCs w:val="22"/>
          <w:lang w:val="fr-FR"/>
        </w:rPr>
        <w:t xml:space="preserve"> </w:t>
      </w:r>
      <w:r w:rsidR="000945B3">
        <w:rPr>
          <w:rFonts w:ascii="Calibri" w:hAnsi="Calibri" w:cs="Calibri"/>
          <w:bCs/>
          <w:sz w:val="22"/>
          <w:szCs w:val="22"/>
          <w:lang w:val="fr-FR"/>
        </w:rPr>
        <w:t xml:space="preserve">Cela indiquera aux médecins-conseils </w:t>
      </w:r>
      <w:r>
        <w:rPr>
          <w:rFonts w:ascii="Calibri" w:hAnsi="Calibri" w:cs="Calibri"/>
          <w:bCs/>
          <w:sz w:val="22"/>
          <w:szCs w:val="22"/>
          <w:lang w:val="fr-FR"/>
        </w:rPr>
        <w:t>et à leur équipe</w:t>
      </w:r>
      <w:r w:rsidR="000945B3">
        <w:rPr>
          <w:rFonts w:ascii="Calibri" w:hAnsi="Calibri" w:cs="Calibri"/>
          <w:bCs/>
          <w:sz w:val="22"/>
          <w:szCs w:val="22"/>
          <w:lang w:val="fr-FR"/>
        </w:rPr>
        <w:t xml:space="preserve"> qui effectuent le contrôle</w:t>
      </w:r>
      <w:r>
        <w:rPr>
          <w:rFonts w:ascii="Calibri" w:hAnsi="Calibri" w:cs="Calibri"/>
          <w:bCs/>
          <w:sz w:val="22"/>
          <w:szCs w:val="22"/>
          <w:lang w:val="fr-FR"/>
        </w:rPr>
        <w:t>,</w:t>
      </w:r>
      <w:r w:rsidR="000945B3">
        <w:rPr>
          <w:rFonts w:ascii="Calibri" w:hAnsi="Calibri" w:cs="Calibri"/>
          <w:bCs/>
          <w:sz w:val="22"/>
          <w:szCs w:val="22"/>
          <w:lang w:val="fr-FR"/>
        </w:rPr>
        <w:t xml:space="preserve"> que la dépendance physique de ces patients doit être évaluée, mais que leur désorientation spatio-temporelle ne doit pas l'être systématiquement. </w:t>
      </w:r>
      <w:r>
        <w:rPr>
          <w:rFonts w:ascii="Calibri" w:hAnsi="Calibri" w:cs="Calibri"/>
          <w:bCs/>
          <w:sz w:val="22"/>
          <w:szCs w:val="22"/>
          <w:lang w:val="fr-FR"/>
        </w:rPr>
        <w:t>D</w:t>
      </w:r>
      <w:r w:rsidR="000945B3">
        <w:rPr>
          <w:rFonts w:ascii="Calibri" w:hAnsi="Calibri" w:cs="Calibri"/>
          <w:bCs/>
          <w:sz w:val="22"/>
          <w:szCs w:val="22"/>
          <w:lang w:val="fr-FR"/>
        </w:rPr>
        <w:t>ans ce cas, la date du diagnostic doit figurer dans le dossier de soins.</w:t>
      </w:r>
      <w:r w:rsidR="000945B3" w:rsidRPr="00270777">
        <w:rPr>
          <w:rFonts w:asciiTheme="minorHAnsi" w:hAnsiTheme="minorHAnsi" w:cstheme="minorHAnsi"/>
          <w:bCs/>
          <w:sz w:val="22"/>
          <w:szCs w:val="22"/>
          <w:lang w:val="fr-FR"/>
        </w:rPr>
        <w:t xml:space="preserve"> </w:t>
      </w:r>
      <w:r w:rsidR="000945B3" w:rsidRPr="00CE16F0">
        <w:rPr>
          <w:rFonts w:asciiTheme="minorHAnsi" w:hAnsiTheme="minorHAnsi" w:cstheme="minorHAnsi"/>
          <w:b/>
          <w:bCs/>
          <w:sz w:val="22"/>
          <w:szCs w:val="22"/>
          <w:lang w:val="fr-FR"/>
        </w:rPr>
        <w:t>N’oubliez pas de préparer les rapports médicaux</w:t>
      </w:r>
      <w:r>
        <w:rPr>
          <w:rFonts w:asciiTheme="minorHAnsi" w:hAnsiTheme="minorHAnsi" w:cstheme="minorHAnsi"/>
          <w:bCs/>
          <w:sz w:val="22"/>
          <w:szCs w:val="22"/>
          <w:lang w:val="fr-FR"/>
        </w:rPr>
        <w:t>,</w:t>
      </w:r>
      <w:r w:rsidR="00D43D2C">
        <w:rPr>
          <w:rFonts w:asciiTheme="minorHAnsi" w:hAnsiTheme="minorHAnsi" w:cstheme="minorHAnsi"/>
          <w:bCs/>
          <w:sz w:val="22"/>
          <w:szCs w:val="22"/>
          <w:lang w:val="fr-FR"/>
        </w:rPr>
        <w:t xml:space="preserve"> </w:t>
      </w:r>
      <w:r w:rsidR="000945B3" w:rsidRPr="00270777">
        <w:rPr>
          <w:rFonts w:asciiTheme="minorHAnsi" w:hAnsiTheme="minorHAnsi" w:cstheme="minorHAnsi"/>
          <w:bCs/>
          <w:sz w:val="22"/>
          <w:szCs w:val="22"/>
          <w:lang w:val="fr-FR"/>
        </w:rPr>
        <w:t>effectué</w:t>
      </w:r>
      <w:r>
        <w:rPr>
          <w:rFonts w:asciiTheme="minorHAnsi" w:hAnsiTheme="minorHAnsi" w:cstheme="minorHAnsi"/>
          <w:bCs/>
          <w:sz w:val="22"/>
          <w:szCs w:val="22"/>
          <w:lang w:val="fr-FR"/>
        </w:rPr>
        <w:t>s</w:t>
      </w:r>
      <w:r w:rsidR="000945B3" w:rsidRPr="00270777">
        <w:rPr>
          <w:rFonts w:asciiTheme="minorHAnsi" w:hAnsiTheme="minorHAnsi" w:cstheme="minorHAnsi"/>
          <w:bCs/>
          <w:sz w:val="22"/>
          <w:szCs w:val="22"/>
          <w:lang w:val="fr-FR"/>
        </w:rPr>
        <w:t xml:space="preserve"> par un médecin spécialiste en neurologie, en gériatrie ou en psychiatrie</w:t>
      </w:r>
      <w:r>
        <w:rPr>
          <w:rFonts w:asciiTheme="minorHAnsi" w:hAnsiTheme="minorHAnsi" w:cstheme="minorHAnsi"/>
          <w:bCs/>
          <w:sz w:val="22"/>
          <w:szCs w:val="22"/>
          <w:lang w:val="fr-FR"/>
        </w:rPr>
        <w:t>,</w:t>
      </w:r>
      <w:r w:rsidR="000945B3" w:rsidRPr="00270777">
        <w:rPr>
          <w:rFonts w:asciiTheme="minorHAnsi" w:hAnsiTheme="minorHAnsi" w:cstheme="minorHAnsi"/>
          <w:bCs/>
          <w:sz w:val="22"/>
          <w:szCs w:val="22"/>
          <w:lang w:val="fr-FR"/>
        </w:rPr>
        <w:t xml:space="preserve"> démontrant ce diagnostic de démence</w:t>
      </w:r>
      <w:r w:rsidR="000945B3">
        <w:rPr>
          <w:rFonts w:asciiTheme="minorHAnsi" w:hAnsiTheme="minorHAnsi" w:cstheme="minorHAnsi"/>
          <w:bCs/>
          <w:sz w:val="22"/>
          <w:szCs w:val="22"/>
          <w:lang w:val="fr-FR"/>
        </w:rPr>
        <w:t>, a</w:t>
      </w:r>
      <w:r w:rsidR="000945B3" w:rsidRPr="00270777">
        <w:rPr>
          <w:rFonts w:asciiTheme="minorHAnsi" w:hAnsiTheme="minorHAnsi" w:cstheme="minorHAnsi"/>
          <w:bCs/>
          <w:sz w:val="22"/>
          <w:szCs w:val="22"/>
          <w:lang w:val="fr-FR"/>
        </w:rPr>
        <w:t>insi que l’accord du médecin traitant autorisant l’accès aux données médicales.</w:t>
      </w:r>
    </w:p>
    <w:p w14:paraId="49A8F174" w14:textId="48022702" w:rsidR="000945B3" w:rsidRDefault="000945B3" w:rsidP="00BC58EA">
      <w:pPr>
        <w:pStyle w:val="Basisalinea"/>
        <w:numPr>
          <w:ilvl w:val="3"/>
          <w:numId w:val="2"/>
        </w:numPr>
        <w:spacing w:line="240" w:lineRule="auto"/>
        <w:jc w:val="both"/>
        <w:rPr>
          <w:rFonts w:asciiTheme="minorHAnsi" w:hAnsiTheme="minorHAnsi" w:cstheme="minorHAnsi"/>
          <w:bCs/>
          <w:sz w:val="22"/>
          <w:szCs w:val="22"/>
          <w:lang w:val="fr-FR"/>
        </w:rPr>
      </w:pPr>
      <w:r w:rsidRPr="000945B3">
        <w:rPr>
          <w:rFonts w:asciiTheme="minorHAnsi" w:hAnsiTheme="minorHAnsi" w:cstheme="minorHAnsi"/>
          <w:bCs/>
          <w:sz w:val="22"/>
          <w:szCs w:val="22"/>
          <w:lang w:val="fr-FR"/>
        </w:rPr>
        <w:t>indiquant les nouveaux résidents, admis après la date du courrier recommandé</w:t>
      </w:r>
    </w:p>
    <w:p w14:paraId="68D18610" w14:textId="3752477A" w:rsidR="008A21A1" w:rsidRDefault="008A21A1" w:rsidP="008A21A1">
      <w:pPr>
        <w:pStyle w:val="Basisalinea"/>
        <w:numPr>
          <w:ilvl w:val="3"/>
          <w:numId w:val="2"/>
        </w:numPr>
        <w:spacing w:line="240" w:lineRule="auto"/>
        <w:jc w:val="both"/>
        <w:rPr>
          <w:rFonts w:asciiTheme="minorHAnsi" w:hAnsiTheme="minorHAnsi" w:cstheme="minorHAnsi"/>
          <w:bCs/>
          <w:sz w:val="22"/>
          <w:szCs w:val="22"/>
          <w:lang w:val="fr-FR"/>
        </w:rPr>
      </w:pPr>
      <w:r w:rsidRPr="008A21A1">
        <w:rPr>
          <w:rFonts w:asciiTheme="minorHAnsi" w:hAnsiTheme="minorHAnsi" w:cstheme="minorHAnsi"/>
          <w:bCs/>
          <w:sz w:val="22"/>
          <w:szCs w:val="22"/>
          <w:lang w:val="fr-FR"/>
        </w:rPr>
        <w:t xml:space="preserve">indiquant </w:t>
      </w:r>
      <w:r w:rsidR="000945B3" w:rsidRPr="008A21A1">
        <w:rPr>
          <w:rFonts w:asciiTheme="minorHAnsi" w:hAnsiTheme="minorHAnsi" w:cstheme="minorHAnsi"/>
          <w:bCs/>
          <w:sz w:val="22"/>
          <w:szCs w:val="22"/>
          <w:lang w:val="fr-FR"/>
        </w:rPr>
        <w:t xml:space="preserve">toutes les </w:t>
      </w:r>
      <w:r>
        <w:rPr>
          <w:rFonts w:asciiTheme="minorHAnsi" w:hAnsiTheme="minorHAnsi" w:cstheme="minorHAnsi"/>
          <w:bCs/>
          <w:sz w:val="22"/>
          <w:szCs w:val="22"/>
          <w:lang w:val="fr-FR"/>
        </w:rPr>
        <w:t>résidents</w:t>
      </w:r>
      <w:r w:rsidR="000945B3" w:rsidRPr="008A21A1">
        <w:rPr>
          <w:rFonts w:asciiTheme="minorHAnsi" w:hAnsiTheme="minorHAnsi" w:cstheme="minorHAnsi"/>
          <w:bCs/>
          <w:sz w:val="22"/>
          <w:szCs w:val="22"/>
          <w:lang w:val="fr-FR"/>
        </w:rPr>
        <w:t xml:space="preserve"> absents </w:t>
      </w:r>
      <w:r>
        <w:rPr>
          <w:rFonts w:asciiTheme="minorHAnsi" w:hAnsiTheme="minorHAnsi" w:cstheme="minorHAnsi"/>
          <w:bCs/>
          <w:sz w:val="22"/>
          <w:szCs w:val="22"/>
          <w:lang w:val="fr-FR"/>
        </w:rPr>
        <w:t>durant</w:t>
      </w:r>
      <w:r w:rsidR="000945B3" w:rsidRPr="008A21A1">
        <w:rPr>
          <w:rFonts w:asciiTheme="minorHAnsi" w:hAnsiTheme="minorHAnsi" w:cstheme="minorHAnsi"/>
          <w:bCs/>
          <w:sz w:val="22"/>
          <w:szCs w:val="22"/>
          <w:lang w:val="fr-FR"/>
        </w:rPr>
        <w:t xml:space="preserve"> la visite (hospitalisation, examen médical,…)</w:t>
      </w:r>
      <w:r>
        <w:rPr>
          <w:rFonts w:asciiTheme="minorHAnsi" w:hAnsiTheme="minorHAnsi" w:cstheme="minorHAnsi"/>
          <w:bCs/>
          <w:sz w:val="22"/>
          <w:szCs w:val="22"/>
          <w:lang w:val="fr-FR"/>
        </w:rPr>
        <w:t xml:space="preserve"> et non-contrôlables pour ces raisons</w:t>
      </w:r>
      <w:r w:rsidR="000945B3" w:rsidRPr="008A21A1">
        <w:rPr>
          <w:rFonts w:asciiTheme="minorHAnsi" w:hAnsiTheme="minorHAnsi" w:cstheme="minorHAnsi"/>
          <w:bCs/>
          <w:sz w:val="22"/>
          <w:szCs w:val="22"/>
          <w:lang w:val="fr-FR"/>
        </w:rPr>
        <w:t xml:space="preserve"> </w:t>
      </w:r>
    </w:p>
    <w:p w14:paraId="1E7578E9" w14:textId="77777777" w:rsidR="000945B3" w:rsidRPr="008A21A1" w:rsidRDefault="000945B3" w:rsidP="00D43D2C">
      <w:pPr>
        <w:pStyle w:val="Basisalinea"/>
        <w:spacing w:line="240" w:lineRule="auto"/>
        <w:ind w:left="2880"/>
        <w:jc w:val="both"/>
        <w:rPr>
          <w:rFonts w:asciiTheme="minorHAnsi" w:hAnsiTheme="minorHAnsi" w:cstheme="minorHAnsi"/>
          <w:bCs/>
          <w:sz w:val="22"/>
          <w:szCs w:val="22"/>
          <w:lang w:val="fr-FR"/>
        </w:rPr>
      </w:pPr>
    </w:p>
    <w:p w14:paraId="26F1C576" w14:textId="1687E45B" w:rsidR="000945B3" w:rsidRPr="000945B3" w:rsidRDefault="000945B3" w:rsidP="000945B3">
      <w:pPr>
        <w:pStyle w:val="Basisalinea"/>
        <w:spacing w:line="240" w:lineRule="auto"/>
        <w:ind w:left="720"/>
        <w:jc w:val="both"/>
        <w:rPr>
          <w:rFonts w:asciiTheme="minorHAnsi" w:hAnsiTheme="minorHAnsi" w:cstheme="minorHAnsi"/>
          <w:b/>
          <w:sz w:val="22"/>
          <w:szCs w:val="22"/>
          <w:lang w:val="fr-FR"/>
        </w:rPr>
      </w:pPr>
      <w:r w:rsidRPr="000945B3">
        <w:rPr>
          <w:rFonts w:asciiTheme="minorHAnsi" w:hAnsiTheme="minorHAnsi" w:cstheme="minorHAnsi"/>
          <w:b/>
          <w:sz w:val="22"/>
          <w:szCs w:val="22"/>
          <w:lang w:val="fr-FR"/>
        </w:rPr>
        <w:t>Cette liste ne peut pas indiquer ni l'OAB d’affiliation, ni les scores de Katz, ni la catégorie de dépendance</w:t>
      </w:r>
      <w:r w:rsidR="000459DF">
        <w:rPr>
          <w:rFonts w:asciiTheme="minorHAnsi" w:hAnsiTheme="minorHAnsi" w:cstheme="minorHAnsi"/>
          <w:b/>
          <w:sz w:val="22"/>
          <w:szCs w:val="22"/>
          <w:lang w:val="fr-FR"/>
        </w:rPr>
        <w:t>.</w:t>
      </w:r>
    </w:p>
    <w:p w14:paraId="053B287B" w14:textId="77777777" w:rsidR="005A0AB2" w:rsidRPr="00C110AE" w:rsidRDefault="005A0AB2" w:rsidP="005A0AB2">
      <w:pPr>
        <w:pStyle w:val="Basisalinea"/>
        <w:spacing w:line="240" w:lineRule="auto"/>
        <w:rPr>
          <w:rFonts w:asciiTheme="minorHAnsi" w:hAnsiTheme="minorHAnsi" w:cstheme="minorHAnsi"/>
          <w:bCs/>
          <w:sz w:val="22"/>
          <w:szCs w:val="22"/>
          <w:lang w:val="fr-FR"/>
        </w:rPr>
      </w:pPr>
    </w:p>
    <w:p w14:paraId="0B04FB30" w14:textId="145C861F" w:rsidR="00270777" w:rsidRDefault="005A0AB2" w:rsidP="009336CB">
      <w:pPr>
        <w:pStyle w:val="Basisalinea"/>
        <w:numPr>
          <w:ilvl w:val="1"/>
          <w:numId w:val="2"/>
        </w:numPr>
        <w:spacing w:line="240" w:lineRule="auto"/>
        <w:jc w:val="both"/>
        <w:rPr>
          <w:rFonts w:asciiTheme="minorHAnsi" w:hAnsiTheme="minorHAnsi" w:cstheme="minorHAnsi"/>
          <w:bCs/>
          <w:sz w:val="22"/>
          <w:szCs w:val="22"/>
          <w:lang w:val="fr-FR"/>
        </w:rPr>
      </w:pPr>
      <w:r w:rsidRPr="00270777">
        <w:rPr>
          <w:rFonts w:asciiTheme="minorHAnsi" w:hAnsiTheme="minorHAnsi" w:cstheme="minorHAnsi"/>
          <w:bCs/>
          <w:sz w:val="22"/>
          <w:szCs w:val="22"/>
          <w:lang w:val="fr-FR"/>
        </w:rPr>
        <w:t xml:space="preserve">une liste </w:t>
      </w:r>
      <w:r w:rsidR="000945B3" w:rsidRPr="000945B3">
        <w:rPr>
          <w:rFonts w:asciiTheme="minorHAnsi" w:hAnsiTheme="minorHAnsi" w:cstheme="minorHAnsi"/>
          <w:b/>
          <w:sz w:val="22"/>
          <w:szCs w:val="22"/>
          <w:lang w:val="fr-FR"/>
        </w:rPr>
        <w:t>sous pli fermé</w:t>
      </w:r>
      <w:r w:rsidR="000945B3">
        <w:rPr>
          <w:rFonts w:asciiTheme="minorHAnsi" w:hAnsiTheme="minorHAnsi" w:cstheme="minorHAnsi"/>
          <w:bCs/>
          <w:sz w:val="22"/>
          <w:szCs w:val="22"/>
          <w:lang w:val="fr-FR"/>
        </w:rPr>
        <w:t xml:space="preserve"> de tous les résidents classés par OAB d'affiliation :</w:t>
      </w:r>
    </w:p>
    <w:p w14:paraId="365F7A10" w14:textId="17B69D12" w:rsidR="000945B3" w:rsidRDefault="000945B3" w:rsidP="000945B3">
      <w:pPr>
        <w:pStyle w:val="Basisalinea"/>
        <w:numPr>
          <w:ilvl w:val="3"/>
          <w:numId w:val="2"/>
        </w:numPr>
        <w:spacing w:line="240" w:lineRule="auto"/>
        <w:jc w:val="both"/>
        <w:rPr>
          <w:rFonts w:asciiTheme="minorHAnsi" w:hAnsiTheme="minorHAnsi" w:cstheme="minorHAnsi"/>
          <w:bCs/>
          <w:sz w:val="22"/>
          <w:szCs w:val="22"/>
          <w:lang w:val="fr-FR"/>
        </w:rPr>
      </w:pPr>
      <w:r>
        <w:rPr>
          <w:rFonts w:asciiTheme="minorHAnsi" w:hAnsiTheme="minorHAnsi" w:cstheme="minorHAnsi"/>
          <w:bCs/>
          <w:sz w:val="22"/>
          <w:szCs w:val="22"/>
          <w:lang w:val="fr-FR"/>
        </w:rPr>
        <w:t>par ordre alphabétique</w:t>
      </w:r>
    </w:p>
    <w:p w14:paraId="3CFF3897" w14:textId="0D8D3B6D" w:rsidR="000945B3" w:rsidRDefault="000945B3" w:rsidP="000945B3">
      <w:pPr>
        <w:pStyle w:val="Basisalinea"/>
        <w:numPr>
          <w:ilvl w:val="3"/>
          <w:numId w:val="2"/>
        </w:numPr>
        <w:spacing w:line="240" w:lineRule="auto"/>
        <w:jc w:val="both"/>
        <w:rPr>
          <w:rFonts w:asciiTheme="minorHAnsi" w:hAnsiTheme="minorHAnsi" w:cstheme="minorHAnsi"/>
          <w:bCs/>
          <w:sz w:val="22"/>
          <w:szCs w:val="22"/>
          <w:lang w:val="fr-FR"/>
        </w:rPr>
      </w:pPr>
      <w:r>
        <w:rPr>
          <w:rFonts w:asciiTheme="minorHAnsi" w:hAnsiTheme="minorHAnsi" w:cstheme="minorHAnsi"/>
          <w:bCs/>
          <w:sz w:val="22"/>
          <w:szCs w:val="22"/>
          <w:lang w:val="fr-FR"/>
        </w:rPr>
        <w:t>indiquant le numéro de registre national (NISS)</w:t>
      </w:r>
    </w:p>
    <w:p w14:paraId="7E2D74B3" w14:textId="104D89DB" w:rsidR="000945B3" w:rsidRDefault="000945B3" w:rsidP="000945B3">
      <w:pPr>
        <w:pStyle w:val="Basisalinea"/>
        <w:numPr>
          <w:ilvl w:val="3"/>
          <w:numId w:val="2"/>
        </w:numPr>
        <w:spacing w:line="240" w:lineRule="auto"/>
        <w:jc w:val="both"/>
        <w:rPr>
          <w:rFonts w:asciiTheme="minorHAnsi" w:hAnsiTheme="minorHAnsi" w:cstheme="minorHAnsi"/>
          <w:bCs/>
          <w:sz w:val="22"/>
          <w:szCs w:val="22"/>
          <w:lang w:val="fr-FR"/>
        </w:rPr>
      </w:pPr>
      <w:r>
        <w:rPr>
          <w:rFonts w:asciiTheme="minorHAnsi" w:hAnsiTheme="minorHAnsi" w:cstheme="minorHAnsi"/>
          <w:bCs/>
          <w:sz w:val="22"/>
          <w:szCs w:val="22"/>
          <w:lang w:val="fr-FR"/>
        </w:rPr>
        <w:t>indiquant les trois chiffres de l'OA d'affiliation</w:t>
      </w:r>
    </w:p>
    <w:p w14:paraId="09AE4EAF" w14:textId="44B2D323" w:rsidR="000945B3" w:rsidRDefault="000945B3" w:rsidP="000945B3">
      <w:pPr>
        <w:pStyle w:val="Basisalinea"/>
        <w:numPr>
          <w:ilvl w:val="3"/>
          <w:numId w:val="2"/>
        </w:numPr>
        <w:spacing w:line="240" w:lineRule="auto"/>
        <w:jc w:val="both"/>
        <w:rPr>
          <w:rFonts w:asciiTheme="minorHAnsi" w:hAnsiTheme="minorHAnsi" w:cstheme="minorHAnsi"/>
          <w:bCs/>
          <w:sz w:val="22"/>
          <w:szCs w:val="22"/>
          <w:lang w:val="fr-FR"/>
        </w:rPr>
      </w:pPr>
      <w:r>
        <w:rPr>
          <w:rFonts w:asciiTheme="minorHAnsi" w:hAnsiTheme="minorHAnsi" w:cstheme="minorHAnsi"/>
          <w:bCs/>
          <w:sz w:val="22"/>
          <w:szCs w:val="22"/>
          <w:lang w:val="fr-FR"/>
        </w:rPr>
        <w:t>indiquant le score et la catégorie (en distinguant MRS et MRPA et aussi C/Cd) à la date du courrier recommandé notifiant à l'établissement la date de la visite (à l'exclusion des résidents diagnostiqués avec Cat Cc/SEP/SLA/Huntington)</w:t>
      </w:r>
    </w:p>
    <w:p w14:paraId="2FF6C12D" w14:textId="285DB437" w:rsidR="000945B3" w:rsidRPr="000945B3" w:rsidRDefault="000945B3" w:rsidP="000945B3">
      <w:pPr>
        <w:pStyle w:val="Basisalinea"/>
        <w:spacing w:line="240" w:lineRule="auto"/>
        <w:ind w:left="2880"/>
        <w:jc w:val="both"/>
        <w:rPr>
          <w:rFonts w:asciiTheme="minorHAnsi" w:hAnsiTheme="minorHAnsi" w:cstheme="minorHAnsi"/>
          <w:bCs/>
          <w:sz w:val="22"/>
          <w:szCs w:val="22"/>
          <w:lang w:val="fr-FR"/>
        </w:rPr>
      </w:pPr>
    </w:p>
    <w:p w14:paraId="2DEC3E21" w14:textId="5F9B8FC7" w:rsidR="008A21A1" w:rsidRPr="009336CB" w:rsidRDefault="00716899" w:rsidP="008A21A1">
      <w:pPr>
        <w:pStyle w:val="Basisalinea"/>
        <w:numPr>
          <w:ilvl w:val="1"/>
          <w:numId w:val="2"/>
        </w:numPr>
        <w:spacing w:line="240" w:lineRule="auto"/>
        <w:jc w:val="both"/>
        <w:rPr>
          <w:rFonts w:asciiTheme="minorHAnsi" w:hAnsiTheme="minorHAnsi" w:cstheme="minorHAnsi"/>
          <w:bCs/>
          <w:sz w:val="22"/>
          <w:szCs w:val="22"/>
          <w:lang w:val="fr-FR"/>
        </w:rPr>
      </w:pPr>
      <w:hyperlink r:id="rId11" w:history="1">
        <w:r w:rsidR="000945B3" w:rsidRPr="00716899">
          <w:rPr>
            <w:rStyle w:val="Lienhypertexte"/>
            <w:rFonts w:asciiTheme="minorHAnsi" w:hAnsiTheme="minorHAnsi" w:cstheme="minorHAnsi"/>
            <w:bCs/>
            <w:sz w:val="22"/>
            <w:szCs w:val="22"/>
            <w:lang w:val="fr-FR"/>
          </w:rPr>
          <w:t>Une liste</w:t>
        </w:r>
        <w:r w:rsidR="008A21A1" w:rsidRPr="00716899">
          <w:rPr>
            <w:rStyle w:val="Lienhypertexte"/>
            <w:rFonts w:asciiTheme="minorHAnsi" w:hAnsiTheme="minorHAnsi" w:cstheme="minorHAnsi"/>
            <w:bCs/>
            <w:sz w:val="22"/>
            <w:szCs w:val="22"/>
            <w:lang w:val="fr-FR"/>
          </w:rPr>
          <w:t xml:space="preserve"> (en équivalent temps plein - ETP) des catégories des membres du personnel soignant </w:t>
        </w:r>
        <w:r w:rsidR="008A21A1" w:rsidRPr="00716899">
          <w:rPr>
            <w:rStyle w:val="Lienhypertexte"/>
            <w:rFonts w:asciiTheme="minorHAnsi" w:hAnsiTheme="minorHAnsi" w:cstheme="minorHAnsi"/>
            <w:bCs/>
            <w:sz w:val="22"/>
            <w:szCs w:val="22"/>
            <w:lang w:val="fr-BE"/>
          </w:rPr>
          <w:t>contractuel ou statutaire par qualification, présents ou rémunérés, par catégorie, le jour de la visite.</w:t>
        </w:r>
      </w:hyperlink>
    </w:p>
    <w:p w14:paraId="1A88198C" w14:textId="77777777" w:rsidR="005A0AB2" w:rsidRPr="00C110AE" w:rsidRDefault="005A0AB2" w:rsidP="005A0AB2">
      <w:pPr>
        <w:pStyle w:val="Basisalinea"/>
        <w:spacing w:line="240" w:lineRule="auto"/>
        <w:rPr>
          <w:rFonts w:asciiTheme="minorHAnsi" w:hAnsiTheme="minorHAnsi" w:cstheme="minorHAnsi"/>
          <w:bCs/>
          <w:sz w:val="22"/>
          <w:szCs w:val="22"/>
          <w:highlight w:val="yellow"/>
          <w:lang w:val="fr-FR"/>
        </w:rPr>
      </w:pPr>
    </w:p>
    <w:p w14:paraId="7248DFBB" w14:textId="0C1007EF" w:rsidR="005A0AB2" w:rsidRDefault="005A0AB2" w:rsidP="009336CB">
      <w:pPr>
        <w:pStyle w:val="Basisalinea"/>
        <w:numPr>
          <w:ilvl w:val="0"/>
          <w:numId w:val="2"/>
        </w:numPr>
        <w:spacing w:line="240" w:lineRule="auto"/>
        <w:jc w:val="both"/>
        <w:rPr>
          <w:rFonts w:asciiTheme="minorHAnsi" w:hAnsiTheme="minorHAnsi" w:cstheme="minorHAnsi"/>
          <w:bCs/>
          <w:sz w:val="22"/>
          <w:szCs w:val="22"/>
          <w:lang w:val="fr-FR"/>
        </w:rPr>
      </w:pPr>
      <w:r w:rsidRPr="00C110AE">
        <w:rPr>
          <w:rFonts w:asciiTheme="minorHAnsi" w:hAnsiTheme="minorHAnsi" w:cstheme="minorHAnsi"/>
          <w:bCs/>
          <w:sz w:val="22"/>
          <w:szCs w:val="22"/>
          <w:u w:val="single"/>
          <w:lang w:val="fr-FR"/>
        </w:rPr>
        <w:t>le dossier de soins</w:t>
      </w:r>
      <w:r w:rsidRPr="00C110AE">
        <w:rPr>
          <w:rFonts w:asciiTheme="minorHAnsi" w:hAnsiTheme="minorHAnsi" w:cstheme="minorHAnsi"/>
          <w:bCs/>
          <w:sz w:val="22"/>
          <w:szCs w:val="22"/>
          <w:lang w:val="fr-FR"/>
        </w:rPr>
        <w:t xml:space="preserve"> et toutes les autres informations utiles s</w:t>
      </w:r>
      <w:r w:rsidR="0097098D" w:rsidRPr="00C110AE">
        <w:rPr>
          <w:rFonts w:asciiTheme="minorHAnsi" w:hAnsiTheme="minorHAnsi" w:cstheme="minorHAnsi"/>
          <w:bCs/>
          <w:sz w:val="22"/>
          <w:szCs w:val="22"/>
          <w:lang w:val="fr-FR"/>
        </w:rPr>
        <w:t>eront</w:t>
      </w:r>
      <w:r w:rsidRPr="00C110AE">
        <w:rPr>
          <w:rFonts w:asciiTheme="minorHAnsi" w:hAnsiTheme="minorHAnsi" w:cstheme="minorHAnsi"/>
          <w:bCs/>
          <w:sz w:val="22"/>
          <w:szCs w:val="22"/>
          <w:lang w:val="fr-FR"/>
        </w:rPr>
        <w:t xml:space="preserve"> disponible</w:t>
      </w:r>
      <w:r w:rsidR="0097098D" w:rsidRPr="00C110AE">
        <w:rPr>
          <w:rFonts w:asciiTheme="minorHAnsi" w:hAnsiTheme="minorHAnsi" w:cstheme="minorHAnsi"/>
          <w:bCs/>
          <w:sz w:val="22"/>
          <w:szCs w:val="22"/>
          <w:lang w:val="fr-FR"/>
        </w:rPr>
        <w:t>s</w:t>
      </w:r>
      <w:r w:rsidRPr="00C110AE">
        <w:rPr>
          <w:rFonts w:asciiTheme="minorHAnsi" w:hAnsiTheme="minorHAnsi" w:cstheme="minorHAnsi"/>
          <w:bCs/>
          <w:sz w:val="22"/>
          <w:szCs w:val="22"/>
          <w:lang w:val="fr-FR"/>
        </w:rPr>
        <w:t xml:space="preserve"> par patient, sans qu'y figurent ni l'échelle d'évaluation, ni la mention de leur catégorie de dépendance. L'accès au dossier infirmier sans possibilité de consultation des données relatives à l'échelle d'évaluation relève toutefois de la responsabilité de l'institution. Si elle ne l'assure pas, cette lacune ne saurait être invoquée pour contester ultérieurement la légalité des décisions prises par le Collège Local.</w:t>
      </w:r>
    </w:p>
    <w:p w14:paraId="5E0D1B36" w14:textId="77777777" w:rsidR="009336CB" w:rsidRDefault="009336CB" w:rsidP="009336CB">
      <w:pPr>
        <w:pStyle w:val="Basisalinea"/>
        <w:spacing w:line="240" w:lineRule="auto"/>
        <w:ind w:left="720"/>
        <w:jc w:val="both"/>
        <w:rPr>
          <w:rFonts w:asciiTheme="minorHAnsi" w:hAnsiTheme="minorHAnsi" w:cstheme="minorHAnsi"/>
          <w:bCs/>
          <w:sz w:val="22"/>
          <w:szCs w:val="22"/>
          <w:lang w:val="fr-FR"/>
        </w:rPr>
      </w:pPr>
    </w:p>
    <w:p w14:paraId="2DF43132" w14:textId="77777777" w:rsidR="009336CB" w:rsidRPr="00C110AE" w:rsidRDefault="009336CB" w:rsidP="009336CB">
      <w:pPr>
        <w:pStyle w:val="Basisalinea"/>
        <w:numPr>
          <w:ilvl w:val="0"/>
          <w:numId w:val="2"/>
        </w:numPr>
        <w:spacing w:line="240" w:lineRule="auto"/>
        <w:jc w:val="both"/>
        <w:rPr>
          <w:rFonts w:asciiTheme="minorHAnsi" w:hAnsiTheme="minorHAnsi" w:cstheme="minorHAnsi"/>
          <w:bCs/>
          <w:sz w:val="22"/>
          <w:szCs w:val="22"/>
          <w:lang w:val="fr-FR"/>
        </w:rPr>
      </w:pPr>
      <w:r w:rsidRPr="00C110AE">
        <w:rPr>
          <w:rFonts w:asciiTheme="minorHAnsi" w:hAnsiTheme="minorHAnsi" w:cstheme="minorHAnsi"/>
          <w:bCs/>
          <w:sz w:val="22"/>
          <w:szCs w:val="22"/>
          <w:u w:val="single"/>
          <w:lang w:val="fr-FR"/>
        </w:rPr>
        <w:t>Le dossier médical</w:t>
      </w:r>
      <w:r w:rsidRPr="00C110AE">
        <w:rPr>
          <w:rFonts w:asciiTheme="minorHAnsi" w:hAnsiTheme="minorHAnsi" w:cstheme="minorHAnsi"/>
          <w:bCs/>
          <w:sz w:val="22"/>
          <w:szCs w:val="22"/>
          <w:lang w:val="fr-FR"/>
        </w:rPr>
        <w:t xml:space="preserve"> ne pourra être consulté qu’avec l’accord préalable du médecin traitant. L’accord éventuel devra se trouver dans le dossier médical.</w:t>
      </w:r>
    </w:p>
    <w:p w14:paraId="431594A4" w14:textId="77777777" w:rsidR="009336CB" w:rsidRDefault="009336CB" w:rsidP="009336CB">
      <w:pPr>
        <w:pStyle w:val="Basisalinea"/>
        <w:spacing w:line="240" w:lineRule="auto"/>
        <w:ind w:left="720"/>
        <w:jc w:val="both"/>
        <w:rPr>
          <w:rFonts w:asciiTheme="minorHAnsi" w:hAnsiTheme="minorHAnsi" w:cstheme="minorHAnsi"/>
          <w:bCs/>
          <w:sz w:val="22"/>
          <w:szCs w:val="22"/>
          <w:lang w:val="fr-FR"/>
        </w:rPr>
      </w:pPr>
    </w:p>
    <w:p w14:paraId="4EDAB89E" w14:textId="77777777" w:rsidR="009336CB" w:rsidRDefault="009336CB" w:rsidP="009336CB">
      <w:pPr>
        <w:pStyle w:val="Basisalinea"/>
        <w:spacing w:line="240" w:lineRule="auto"/>
        <w:ind w:left="720"/>
        <w:jc w:val="both"/>
        <w:rPr>
          <w:rFonts w:asciiTheme="minorHAnsi" w:hAnsiTheme="minorHAnsi" w:cstheme="minorHAnsi"/>
          <w:bCs/>
          <w:sz w:val="22"/>
          <w:szCs w:val="22"/>
          <w:lang w:val="fr-FR"/>
        </w:rPr>
      </w:pPr>
    </w:p>
    <w:p w14:paraId="72A2617A" w14:textId="30902DF5" w:rsidR="001678B6" w:rsidRDefault="009336CB" w:rsidP="009336CB">
      <w:pPr>
        <w:pStyle w:val="Basisalinea"/>
        <w:spacing w:line="240" w:lineRule="auto"/>
        <w:jc w:val="both"/>
        <w:rPr>
          <w:rFonts w:asciiTheme="minorHAnsi" w:hAnsiTheme="minorHAnsi" w:cstheme="minorHAnsi"/>
          <w:bCs/>
          <w:sz w:val="22"/>
          <w:szCs w:val="22"/>
          <w:lang w:val="fr-FR"/>
        </w:rPr>
      </w:pPr>
      <w:r w:rsidRPr="009336CB">
        <w:rPr>
          <w:rFonts w:asciiTheme="minorHAnsi" w:hAnsiTheme="minorHAnsi" w:cstheme="minorHAnsi"/>
          <w:bCs/>
          <w:sz w:val="22"/>
          <w:szCs w:val="22"/>
          <w:lang w:val="fr-BE"/>
        </w:rPr>
        <w:t>En outre, il est obligatoire d’in</w:t>
      </w:r>
      <w:r>
        <w:rPr>
          <w:rFonts w:asciiTheme="minorHAnsi" w:hAnsiTheme="minorHAnsi" w:cstheme="minorHAnsi"/>
          <w:bCs/>
          <w:sz w:val="22"/>
          <w:szCs w:val="22"/>
          <w:lang w:val="fr-BE"/>
        </w:rPr>
        <w:t>former</w:t>
      </w:r>
      <w:r w:rsidRPr="009336CB">
        <w:rPr>
          <w:rFonts w:asciiTheme="minorHAnsi" w:hAnsiTheme="minorHAnsi" w:cstheme="minorHAnsi"/>
          <w:bCs/>
          <w:sz w:val="22"/>
          <w:szCs w:val="22"/>
          <w:lang w:val="fr-BE"/>
        </w:rPr>
        <w:t xml:space="preserve"> </w:t>
      </w:r>
      <w:r>
        <w:rPr>
          <w:rFonts w:asciiTheme="minorHAnsi" w:hAnsiTheme="minorHAnsi" w:cstheme="minorHAnsi"/>
          <w:bCs/>
          <w:sz w:val="22"/>
          <w:szCs w:val="22"/>
          <w:lang w:val="fr-BE"/>
        </w:rPr>
        <w:t>le</w:t>
      </w:r>
      <w:r w:rsidRPr="009336CB">
        <w:rPr>
          <w:rFonts w:asciiTheme="minorHAnsi" w:hAnsiTheme="minorHAnsi" w:cstheme="minorHAnsi"/>
          <w:bCs/>
          <w:sz w:val="22"/>
          <w:szCs w:val="22"/>
          <w:lang w:val="fr-BE"/>
        </w:rPr>
        <w:t xml:space="preserve"> collège local bruxellois, en début de visite</w:t>
      </w:r>
      <w:r>
        <w:rPr>
          <w:rFonts w:asciiTheme="minorHAnsi" w:hAnsiTheme="minorHAnsi" w:cstheme="minorHAnsi"/>
          <w:bCs/>
          <w:sz w:val="22"/>
          <w:szCs w:val="22"/>
          <w:lang w:val="fr-FR"/>
        </w:rPr>
        <w:t>, des dégradations de l'état de santé</w:t>
      </w:r>
      <w:r w:rsidR="00686C3D">
        <w:rPr>
          <w:rFonts w:asciiTheme="minorHAnsi" w:hAnsiTheme="minorHAnsi" w:cstheme="minorHAnsi"/>
          <w:bCs/>
          <w:sz w:val="22"/>
          <w:szCs w:val="22"/>
          <w:lang w:val="fr-FR"/>
        </w:rPr>
        <w:t xml:space="preserve"> des résidents</w:t>
      </w:r>
      <w:r>
        <w:rPr>
          <w:rFonts w:asciiTheme="minorHAnsi" w:hAnsiTheme="minorHAnsi" w:cstheme="minorHAnsi"/>
          <w:bCs/>
          <w:sz w:val="22"/>
          <w:szCs w:val="22"/>
          <w:lang w:val="fr-FR"/>
        </w:rPr>
        <w:t xml:space="preserve"> </w:t>
      </w:r>
      <w:r w:rsidR="000945B3">
        <w:rPr>
          <w:rFonts w:asciiTheme="minorHAnsi" w:hAnsiTheme="minorHAnsi" w:cstheme="minorHAnsi"/>
          <w:bCs/>
          <w:sz w:val="22"/>
          <w:szCs w:val="22"/>
          <w:lang w:val="fr-FR"/>
        </w:rPr>
        <w:t>survenus</w:t>
      </w:r>
      <w:r w:rsidRPr="009336CB">
        <w:rPr>
          <w:rFonts w:asciiTheme="minorHAnsi" w:hAnsiTheme="minorHAnsi" w:cstheme="minorHAnsi"/>
          <w:bCs/>
          <w:sz w:val="22"/>
          <w:szCs w:val="22"/>
          <w:lang w:val="fr-FR"/>
        </w:rPr>
        <w:t xml:space="preserve"> entre la date de réception du recommandé et le jour de la visite du Collège (avec répercussion sur l’échelle de Katz</w:t>
      </w:r>
      <w:r w:rsidR="008A21A1">
        <w:rPr>
          <w:rFonts w:asciiTheme="minorHAnsi" w:hAnsiTheme="minorHAnsi" w:cstheme="minorHAnsi"/>
          <w:bCs/>
          <w:sz w:val="22"/>
          <w:szCs w:val="22"/>
          <w:lang w:val="fr-FR"/>
        </w:rPr>
        <w:t>).</w:t>
      </w:r>
    </w:p>
    <w:p w14:paraId="0604CEE1" w14:textId="77777777" w:rsidR="001678B6" w:rsidRPr="001678B6" w:rsidRDefault="001678B6" w:rsidP="00F314AA">
      <w:pPr>
        <w:spacing w:before="100" w:beforeAutospacing="1" w:after="100" w:afterAutospacing="1"/>
        <w:jc w:val="both"/>
        <w:rPr>
          <w:lang w:val="fr-FR" w:eastAsia="nl-BE"/>
        </w:rPr>
      </w:pPr>
      <w:r w:rsidRPr="001678B6">
        <w:rPr>
          <w:lang w:val="fr-FR" w:eastAsia="nl-BE"/>
        </w:rPr>
        <w:t>Si un MRS/MRPA n'est pas d'accord avec une ou plusieurs décisions du Collège Local de Bruxelles, il dispose de 15 jours calendaires à compter de la date du contrôle pour introduire une demande de révision. Cette demande de révision n'a pas d'effet suspensif par rapport aux décisions du Collège Local.</w:t>
      </w:r>
    </w:p>
    <w:p w14:paraId="24F68B51" w14:textId="7BF26109" w:rsidR="00A76AC8" w:rsidRDefault="001678B6" w:rsidP="00BF3AEA">
      <w:pPr>
        <w:spacing w:before="100" w:beforeAutospacing="1" w:after="100" w:afterAutospacing="1"/>
        <w:jc w:val="both"/>
        <w:rPr>
          <w:rFonts w:cstheme="minorHAnsi"/>
          <w:bCs/>
          <w:lang w:val="fr-FR"/>
        </w:rPr>
      </w:pPr>
      <w:r w:rsidRPr="001678B6">
        <w:rPr>
          <w:lang w:val="fr-FR" w:eastAsia="nl-BE"/>
        </w:rPr>
        <w:t xml:space="preserve">L'établissement communique dès que possible via </w:t>
      </w:r>
      <w:hyperlink r:id="rId12" w:history="1">
        <w:r w:rsidRPr="001678B6">
          <w:rPr>
            <w:rStyle w:val="Lienhypertexte"/>
            <w:lang w:val="fr-FR" w:eastAsia="nl-BE"/>
          </w:rPr>
          <w:t>fin@iriscare.brussels</w:t>
        </w:r>
      </w:hyperlink>
      <w:r w:rsidRPr="001678B6">
        <w:rPr>
          <w:lang w:val="fr-FR" w:eastAsia="nl-BE"/>
        </w:rPr>
        <w:t xml:space="preserve"> une notification d'une demande de révision. Cette notification ne doit pas contenir de données médicales. Ensuite, il soumet sa demande formelle par courrier recommandé adressé au service Budget, Financement et Monitoring, dans lequel tous les arguments sont exposés. Sur l'enveloppe du courrier recommandé, il doit être clairement indiqué qu'il s'agit de données confidentielles.</w:t>
      </w:r>
    </w:p>
    <w:p w14:paraId="76952E08" w14:textId="32D4B37D" w:rsidR="005A0AB2" w:rsidRPr="00C110AE" w:rsidRDefault="005A0AB2" w:rsidP="005A0AB2">
      <w:pPr>
        <w:pStyle w:val="Basisalinea"/>
        <w:spacing w:line="240" w:lineRule="auto"/>
        <w:rPr>
          <w:rFonts w:asciiTheme="minorHAnsi" w:hAnsiTheme="minorHAnsi" w:cstheme="minorHAnsi"/>
          <w:bCs/>
          <w:sz w:val="22"/>
          <w:szCs w:val="22"/>
          <w:lang w:val="fr-FR"/>
        </w:rPr>
      </w:pPr>
      <w:r w:rsidRPr="00C110AE">
        <w:rPr>
          <w:rFonts w:asciiTheme="minorHAnsi" w:hAnsiTheme="minorHAnsi" w:cstheme="minorHAnsi"/>
          <w:bCs/>
          <w:sz w:val="22"/>
          <w:szCs w:val="22"/>
          <w:lang w:val="fr-FR"/>
        </w:rPr>
        <w:t xml:space="preserve">Nous vous remercions de votre </w:t>
      </w:r>
      <w:r w:rsidR="00E71A8B" w:rsidRPr="00C110AE">
        <w:rPr>
          <w:rFonts w:asciiTheme="minorHAnsi" w:hAnsiTheme="minorHAnsi" w:cstheme="minorHAnsi"/>
          <w:bCs/>
          <w:sz w:val="22"/>
          <w:szCs w:val="22"/>
          <w:lang w:val="fr-FR"/>
        </w:rPr>
        <w:t>bonne collaboration</w:t>
      </w:r>
      <w:r w:rsidRPr="00C110AE">
        <w:rPr>
          <w:rFonts w:asciiTheme="minorHAnsi" w:hAnsiTheme="minorHAnsi" w:cstheme="minorHAnsi"/>
          <w:bCs/>
          <w:sz w:val="22"/>
          <w:szCs w:val="22"/>
          <w:lang w:val="fr-FR"/>
        </w:rPr>
        <w:t>.</w:t>
      </w:r>
    </w:p>
    <w:p w14:paraId="5413D913" w14:textId="77777777" w:rsidR="00E71A8B" w:rsidRPr="00C110AE" w:rsidRDefault="00E71A8B" w:rsidP="005A0AB2">
      <w:pPr>
        <w:pStyle w:val="Basisalinea"/>
        <w:spacing w:line="240" w:lineRule="auto"/>
        <w:rPr>
          <w:rFonts w:asciiTheme="minorHAnsi" w:hAnsiTheme="minorHAnsi" w:cstheme="minorHAnsi"/>
          <w:bCs/>
          <w:sz w:val="22"/>
          <w:szCs w:val="22"/>
          <w:lang w:val="fr-FR"/>
        </w:rPr>
      </w:pPr>
    </w:p>
    <w:p w14:paraId="187B8499" w14:textId="540BEFD2" w:rsidR="005A0AB2" w:rsidRDefault="00E71A8B" w:rsidP="005A0AB2">
      <w:pPr>
        <w:pStyle w:val="Basisalinea"/>
        <w:spacing w:line="240" w:lineRule="auto"/>
        <w:rPr>
          <w:rFonts w:asciiTheme="minorHAnsi" w:hAnsiTheme="minorHAnsi" w:cstheme="minorHAnsi"/>
          <w:bCs/>
          <w:sz w:val="22"/>
          <w:szCs w:val="22"/>
          <w:lang w:val="fr-FR"/>
        </w:rPr>
      </w:pPr>
      <w:r w:rsidRPr="00C110AE">
        <w:rPr>
          <w:rFonts w:asciiTheme="minorHAnsi" w:hAnsiTheme="minorHAnsi" w:cstheme="minorHAnsi"/>
          <w:bCs/>
          <w:sz w:val="22"/>
          <w:szCs w:val="22"/>
          <w:lang w:val="fr-FR"/>
        </w:rPr>
        <w:t>Cordialement,</w:t>
      </w:r>
    </w:p>
    <w:p w14:paraId="68FC2307" w14:textId="2BD8B848" w:rsidR="009336CB" w:rsidRDefault="009336CB" w:rsidP="005A0AB2">
      <w:pPr>
        <w:pStyle w:val="Basisalinea"/>
        <w:spacing w:line="240" w:lineRule="auto"/>
        <w:rPr>
          <w:rFonts w:asciiTheme="minorHAnsi" w:hAnsiTheme="minorHAnsi" w:cstheme="minorHAnsi"/>
          <w:bCs/>
          <w:sz w:val="22"/>
          <w:szCs w:val="22"/>
          <w:lang w:val="fr-FR"/>
        </w:rPr>
      </w:pPr>
    </w:p>
    <w:p w14:paraId="34227BD9" w14:textId="29F5F792" w:rsidR="009336CB" w:rsidRDefault="009336CB" w:rsidP="005A0AB2">
      <w:pPr>
        <w:pStyle w:val="Basisalinea"/>
        <w:spacing w:line="240" w:lineRule="auto"/>
        <w:rPr>
          <w:rFonts w:asciiTheme="minorHAnsi" w:hAnsiTheme="minorHAnsi" w:cstheme="minorHAnsi"/>
          <w:bCs/>
          <w:sz w:val="22"/>
          <w:szCs w:val="22"/>
          <w:lang w:val="fr-FR"/>
        </w:rPr>
      </w:pPr>
    </w:p>
    <w:p w14:paraId="5C27574E" w14:textId="77777777" w:rsidR="009336CB" w:rsidRPr="00C110AE" w:rsidRDefault="009336CB" w:rsidP="005A0AB2">
      <w:pPr>
        <w:pStyle w:val="Basisalinea"/>
        <w:spacing w:line="240" w:lineRule="auto"/>
        <w:rPr>
          <w:rFonts w:asciiTheme="minorHAnsi" w:hAnsiTheme="minorHAnsi" w:cstheme="minorHAnsi"/>
          <w:bCs/>
          <w:sz w:val="22"/>
          <w:szCs w:val="22"/>
          <w:lang w:val="fr-FR"/>
        </w:rPr>
      </w:pPr>
    </w:p>
    <w:p w14:paraId="559A9B20" w14:textId="77777777" w:rsidR="00F52C86" w:rsidRPr="00C110AE" w:rsidRDefault="00F52C86" w:rsidP="005A0AB2">
      <w:pPr>
        <w:pStyle w:val="Basisalinea"/>
        <w:spacing w:line="240" w:lineRule="auto"/>
        <w:rPr>
          <w:rFonts w:asciiTheme="minorHAnsi" w:hAnsiTheme="minorHAnsi" w:cstheme="minorHAnsi"/>
          <w:bCs/>
          <w:sz w:val="22"/>
          <w:szCs w:val="22"/>
          <w:lang w:val="fr-FR"/>
        </w:rPr>
      </w:pPr>
    </w:p>
    <w:p w14:paraId="11B829CC" w14:textId="77777777" w:rsidR="004A5964" w:rsidRPr="00C110AE" w:rsidRDefault="004A5964" w:rsidP="004A5964">
      <w:pPr>
        <w:tabs>
          <w:tab w:val="left" w:pos="4820"/>
        </w:tabs>
        <w:rPr>
          <w:rFonts w:cstheme="minorHAnsi"/>
          <w:lang w:val="fr-BE"/>
        </w:rPr>
      </w:pPr>
      <w:r w:rsidRPr="00C110AE">
        <w:rPr>
          <w:rFonts w:cstheme="minorHAnsi"/>
          <w:lang w:val="fr-BE"/>
        </w:rPr>
        <w:tab/>
        <w:t>Pour le Collège local,</w:t>
      </w:r>
    </w:p>
    <w:p w14:paraId="61283D51" w14:textId="461357F4" w:rsidR="004A5964" w:rsidRPr="00C110AE" w:rsidRDefault="004A5964" w:rsidP="004A5964">
      <w:pPr>
        <w:tabs>
          <w:tab w:val="left" w:pos="4820"/>
        </w:tabs>
        <w:rPr>
          <w:rFonts w:cstheme="minorHAnsi"/>
          <w:lang w:val="fr-BE"/>
        </w:rPr>
      </w:pPr>
      <w:r w:rsidRPr="00C110AE">
        <w:rPr>
          <w:rFonts w:cstheme="minorHAnsi"/>
          <w:lang w:val="fr-BE"/>
        </w:rPr>
        <w:tab/>
      </w:r>
      <w:r w:rsidRPr="002C0508">
        <w:rPr>
          <w:rFonts w:cstheme="minorHAnsi"/>
          <w:b/>
          <w:bCs/>
          <w:highlight w:val="yellow"/>
          <w:lang w:val="fr-BE"/>
        </w:rPr>
        <w:t>L</w:t>
      </w:r>
      <w:r w:rsidR="00F314AA" w:rsidRPr="002C0508">
        <w:rPr>
          <w:rFonts w:cstheme="minorHAnsi"/>
          <w:b/>
          <w:bCs/>
          <w:highlight w:val="yellow"/>
          <w:lang w:val="fr-BE"/>
        </w:rPr>
        <w:t>e Président/ La présidente</w:t>
      </w:r>
      <w:r w:rsidR="00F314AA">
        <w:rPr>
          <w:rFonts w:cstheme="minorHAnsi"/>
          <w:lang w:val="fr-BE"/>
        </w:rPr>
        <w:t xml:space="preserve"> du Collège local</w:t>
      </w:r>
      <w:r w:rsidRPr="00C110AE">
        <w:rPr>
          <w:rFonts w:cstheme="minorHAnsi"/>
          <w:lang w:val="fr-BE"/>
        </w:rPr>
        <w:t>,</w:t>
      </w:r>
    </w:p>
    <w:p w14:paraId="2A7C2351" w14:textId="0A7984AC" w:rsidR="002E0DA1" w:rsidRPr="00C110AE" w:rsidRDefault="004A5964" w:rsidP="00D0086F">
      <w:pPr>
        <w:tabs>
          <w:tab w:val="left" w:pos="4820"/>
        </w:tabs>
        <w:rPr>
          <w:rFonts w:cstheme="minorHAnsi"/>
          <w:bCs/>
          <w:lang w:val="fr-FR"/>
        </w:rPr>
      </w:pPr>
      <w:r w:rsidRPr="00C110AE">
        <w:rPr>
          <w:rFonts w:cstheme="minorHAnsi"/>
          <w:lang w:val="fr-BE"/>
        </w:rPr>
        <w:tab/>
        <w:t xml:space="preserve">Dr. </w:t>
      </w:r>
      <w:r w:rsidRPr="00C110AE">
        <w:rPr>
          <w:rFonts w:cstheme="minorHAnsi"/>
          <w:b/>
          <w:highlight w:val="yellow"/>
          <w:lang w:val="fr-BE"/>
        </w:rPr>
        <w:fldChar w:fldCharType="begin"/>
      </w:r>
      <w:r w:rsidRPr="00C110AE">
        <w:rPr>
          <w:rFonts w:cstheme="minorHAnsi"/>
          <w:b/>
          <w:highlight w:val="yellow"/>
          <w:lang w:val="fr-BE"/>
        </w:rPr>
        <w:instrText xml:space="preserve"> MERGEFIELD "prov_Contactpersoon" </w:instrText>
      </w:r>
      <w:r w:rsidRPr="00C110AE">
        <w:rPr>
          <w:rFonts w:cstheme="minorHAnsi"/>
          <w:b/>
          <w:highlight w:val="yellow"/>
          <w:lang w:val="fr-BE"/>
        </w:rPr>
        <w:fldChar w:fldCharType="separate"/>
      </w:r>
      <w:r w:rsidR="002E0DA1" w:rsidRPr="00C110AE">
        <w:rPr>
          <w:rFonts w:cstheme="minorHAnsi"/>
          <w:b/>
          <w:noProof/>
          <w:highlight w:val="yellow"/>
          <w:lang w:val="fr-BE"/>
        </w:rPr>
        <w:t>«prov_Contactpersoon»</w:t>
      </w:r>
      <w:r w:rsidRPr="00C110AE">
        <w:rPr>
          <w:rFonts w:cstheme="minorHAnsi"/>
          <w:b/>
          <w:highlight w:val="yellow"/>
          <w:lang w:val="fr-BE"/>
        </w:rPr>
        <w:fldChar w:fldCharType="end"/>
      </w:r>
    </w:p>
    <w:sectPr w:rsidR="002E0DA1" w:rsidRPr="00C110A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F437" w14:textId="77777777" w:rsidR="00CA40D1" w:rsidRDefault="00CA40D1" w:rsidP="009B5A50">
      <w:pPr>
        <w:spacing w:after="0" w:line="240" w:lineRule="auto"/>
      </w:pPr>
      <w:r>
        <w:separator/>
      </w:r>
    </w:p>
  </w:endnote>
  <w:endnote w:type="continuationSeparator" w:id="0">
    <w:p w14:paraId="2F6369A5" w14:textId="77777777" w:rsidR="00CA40D1" w:rsidRDefault="00CA40D1" w:rsidP="009B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2137" w14:textId="77777777" w:rsidR="002E0DA1" w:rsidRDefault="002E0DA1">
    <w:pPr>
      <w:pStyle w:val="Pieddepage"/>
    </w:pPr>
    <w:r>
      <w:rPr>
        <w:noProof/>
        <w:lang w:val="fr-BE" w:eastAsia="fr-BE"/>
      </w:rPr>
      <w:drawing>
        <wp:anchor distT="0" distB="0" distL="114300" distR="114300" simplePos="0" relativeHeight="251657216" behindDoc="1" locked="0" layoutInCell="1" allowOverlap="1" wp14:anchorId="2E4EEDBE" wp14:editId="25034B0C">
          <wp:simplePos x="0" y="0"/>
          <wp:positionH relativeFrom="column">
            <wp:posOffset>-895350</wp:posOffset>
          </wp:positionH>
          <wp:positionV relativeFrom="paragraph">
            <wp:posOffset>-114935</wp:posOffset>
          </wp:positionV>
          <wp:extent cx="7560000" cy="1042731"/>
          <wp:effectExtent l="0" t="0" r="3175"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_FR-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42731"/>
                  </a:xfrm>
                  <a:prstGeom prst="rect">
                    <a:avLst/>
                  </a:prstGeom>
                </pic:spPr>
              </pic:pic>
            </a:graphicData>
          </a:graphic>
          <wp14:sizeRelH relativeFrom="page">
            <wp14:pctWidth>0</wp14:pctWidth>
          </wp14:sizeRelH>
          <wp14:sizeRelV relativeFrom="page">
            <wp14:pctHeight>0</wp14:pctHeight>
          </wp14:sizeRelV>
        </wp:anchor>
      </w:drawing>
    </w:r>
  </w:p>
  <w:p w14:paraId="470B0D40" w14:textId="77777777" w:rsidR="002E0DA1" w:rsidRDefault="002E0D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CF25" w14:textId="77777777" w:rsidR="00CA40D1" w:rsidRDefault="00CA40D1" w:rsidP="009B5A50">
      <w:pPr>
        <w:spacing w:after="0" w:line="240" w:lineRule="auto"/>
      </w:pPr>
      <w:r>
        <w:separator/>
      </w:r>
    </w:p>
  </w:footnote>
  <w:footnote w:type="continuationSeparator" w:id="0">
    <w:p w14:paraId="59766A21" w14:textId="77777777" w:rsidR="00CA40D1" w:rsidRDefault="00CA40D1" w:rsidP="009B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24BE" w14:textId="77777777" w:rsidR="002E0DA1" w:rsidRDefault="002E0DA1">
    <w:pPr>
      <w:pStyle w:val="En-tte"/>
    </w:pPr>
    <w:r>
      <w:rPr>
        <w:noProof/>
        <w:lang w:val="fr-BE" w:eastAsia="fr-BE"/>
      </w:rPr>
      <w:drawing>
        <wp:anchor distT="0" distB="0" distL="114300" distR="114300" simplePos="0" relativeHeight="251660288" behindDoc="0" locked="0" layoutInCell="1" allowOverlap="1" wp14:anchorId="15A30F3A" wp14:editId="2B8BD3F3">
          <wp:simplePos x="0" y="0"/>
          <wp:positionH relativeFrom="column">
            <wp:posOffset>-899795</wp:posOffset>
          </wp:positionH>
          <wp:positionV relativeFrom="paragraph">
            <wp:posOffset>-449580</wp:posOffset>
          </wp:positionV>
          <wp:extent cx="7544435" cy="1257300"/>
          <wp:effectExtent l="0" t="0" r="0" b="0"/>
          <wp:wrapThrough wrapText="bothSides">
            <wp:wrapPolygon edited="0">
              <wp:start x="0" y="0"/>
              <wp:lineTo x="0" y="21273"/>
              <wp:lineTo x="21544" y="21273"/>
              <wp:lineTo x="21544" y="0"/>
              <wp:lineTo x="0" y="0"/>
            </wp:wrapPolygon>
          </wp:wrapThrough>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hoofding-01.jpg"/>
                  <pic:cNvPicPr/>
                </pic:nvPicPr>
                <pic:blipFill>
                  <a:blip r:embed="rId1">
                    <a:extLst>
                      <a:ext uri="{28A0092B-C50C-407E-A947-70E740481C1C}">
                        <a14:useLocalDpi xmlns:a14="http://schemas.microsoft.com/office/drawing/2010/main" val="0"/>
                      </a:ext>
                    </a:extLst>
                  </a:blip>
                  <a:stretch>
                    <a:fillRect/>
                  </a:stretch>
                </pic:blipFill>
                <pic:spPr>
                  <a:xfrm>
                    <a:off x="0" y="0"/>
                    <a:ext cx="7544435" cy="1257300"/>
                  </a:xfrm>
                  <a:prstGeom prst="rect">
                    <a:avLst/>
                  </a:prstGeom>
                </pic:spPr>
              </pic:pic>
            </a:graphicData>
          </a:graphic>
          <wp14:sizeRelH relativeFrom="page">
            <wp14:pctWidth>0</wp14:pctWidth>
          </wp14:sizeRelH>
          <wp14:sizeRelV relativeFrom="page">
            <wp14:pctHeight>0</wp14:pctHeight>
          </wp14:sizeRelV>
        </wp:anchor>
      </w:drawing>
    </w:r>
  </w:p>
  <w:p w14:paraId="7A0F4631" w14:textId="77777777" w:rsidR="002E0DA1" w:rsidRDefault="002E0D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6AD"/>
    <w:multiLevelType w:val="hybridMultilevel"/>
    <w:tmpl w:val="75C69354"/>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 w15:restartNumberingAfterBreak="0">
    <w:nsid w:val="168F166D"/>
    <w:multiLevelType w:val="hybridMultilevel"/>
    <w:tmpl w:val="3FBEE32C"/>
    <w:lvl w:ilvl="0" w:tplc="7210319A">
      <w:start w:val="14"/>
      <w:numFmt w:val="bullet"/>
      <w:lvlText w:val=""/>
      <w:lvlJc w:val="left"/>
      <w:pPr>
        <w:ind w:left="720" w:hanging="360"/>
      </w:pPr>
      <w:rPr>
        <w:rFonts w:ascii="Wingdings" w:eastAsiaTheme="minorHAnsi" w:hAnsi="Wingdings" w:cstheme="minorHAns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C6213E4"/>
    <w:multiLevelType w:val="hybridMultilevel"/>
    <w:tmpl w:val="090C5E2C"/>
    <w:lvl w:ilvl="0" w:tplc="08130001">
      <w:start w:val="1"/>
      <w:numFmt w:val="bullet"/>
      <w:lvlText w:val=""/>
      <w:lvlJc w:val="left"/>
      <w:pPr>
        <w:ind w:left="720" w:hanging="360"/>
      </w:pPr>
      <w:rPr>
        <w:rFonts w:ascii="Symbol" w:hAnsi="Symbol" w:hint="default"/>
      </w:rPr>
    </w:lvl>
    <w:lvl w:ilvl="1" w:tplc="0813000F">
      <w:start w:val="1"/>
      <w:numFmt w:val="decimal"/>
      <w:lvlText w:val="%2."/>
      <w:lvlJc w:val="left"/>
      <w:pPr>
        <w:ind w:left="1440" w:hanging="360"/>
      </w:pPr>
      <w:rPr>
        <w:rFonts w:hint="default"/>
      </w:rPr>
    </w:lvl>
    <w:lvl w:ilvl="2" w:tplc="08130005">
      <w:start w:val="1"/>
      <w:numFmt w:val="bullet"/>
      <w:lvlText w:val=""/>
      <w:lvlJc w:val="left"/>
      <w:pPr>
        <w:ind w:left="2160" w:hanging="360"/>
      </w:pPr>
      <w:rPr>
        <w:rFonts w:ascii="Wingdings" w:hAnsi="Wingdings" w:hint="default"/>
      </w:rPr>
    </w:lvl>
    <w:lvl w:ilvl="3" w:tplc="54967F48">
      <w:start w:val="1050"/>
      <w:numFmt w:val="bullet"/>
      <w:lvlText w:val="-"/>
      <w:lvlJc w:val="left"/>
      <w:pPr>
        <w:ind w:left="2880" w:hanging="360"/>
      </w:pPr>
      <w:rPr>
        <w:rFonts w:ascii="Calibri" w:eastAsiaTheme="minorHAnsi" w:hAnsi="Calibri" w:cs="Calibri"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382751"/>
    <w:multiLevelType w:val="hybridMultilevel"/>
    <w:tmpl w:val="047207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3143F42"/>
    <w:multiLevelType w:val="hybridMultilevel"/>
    <w:tmpl w:val="1082BE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50"/>
    <w:rsid w:val="00013A68"/>
    <w:rsid w:val="00034418"/>
    <w:rsid w:val="00040F8B"/>
    <w:rsid w:val="00043C60"/>
    <w:rsid w:val="000459DF"/>
    <w:rsid w:val="000945B3"/>
    <w:rsid w:val="000A3F3A"/>
    <w:rsid w:val="000B15D2"/>
    <w:rsid w:val="000B20AE"/>
    <w:rsid w:val="000E261F"/>
    <w:rsid w:val="001678B6"/>
    <w:rsid w:val="00186079"/>
    <w:rsid w:val="001A21B8"/>
    <w:rsid w:val="001B7EB6"/>
    <w:rsid w:val="001C476F"/>
    <w:rsid w:val="0021029A"/>
    <w:rsid w:val="0024541E"/>
    <w:rsid w:val="002473F3"/>
    <w:rsid w:val="00270777"/>
    <w:rsid w:val="00270EF8"/>
    <w:rsid w:val="00292F20"/>
    <w:rsid w:val="002A285D"/>
    <w:rsid w:val="002B2B01"/>
    <w:rsid w:val="002B76C9"/>
    <w:rsid w:val="002C0508"/>
    <w:rsid w:val="002E0DA1"/>
    <w:rsid w:val="002F359F"/>
    <w:rsid w:val="00323D3C"/>
    <w:rsid w:val="00337EEC"/>
    <w:rsid w:val="00372967"/>
    <w:rsid w:val="003A3B3C"/>
    <w:rsid w:val="003A69A3"/>
    <w:rsid w:val="003B17D3"/>
    <w:rsid w:val="003C2C6C"/>
    <w:rsid w:val="003E6E22"/>
    <w:rsid w:val="003E7773"/>
    <w:rsid w:val="0040105C"/>
    <w:rsid w:val="0041553A"/>
    <w:rsid w:val="00432172"/>
    <w:rsid w:val="00451D19"/>
    <w:rsid w:val="004820D1"/>
    <w:rsid w:val="00492FAB"/>
    <w:rsid w:val="004A557B"/>
    <w:rsid w:val="004A5964"/>
    <w:rsid w:val="004A63A9"/>
    <w:rsid w:val="004D3D00"/>
    <w:rsid w:val="004E081B"/>
    <w:rsid w:val="004F491E"/>
    <w:rsid w:val="00507C88"/>
    <w:rsid w:val="00526049"/>
    <w:rsid w:val="0057063D"/>
    <w:rsid w:val="00582C24"/>
    <w:rsid w:val="00593E85"/>
    <w:rsid w:val="005A0AB2"/>
    <w:rsid w:val="005A1B72"/>
    <w:rsid w:val="005C4E7E"/>
    <w:rsid w:val="005E712F"/>
    <w:rsid w:val="00657AE8"/>
    <w:rsid w:val="00686C3D"/>
    <w:rsid w:val="006E3F12"/>
    <w:rsid w:val="006F16B7"/>
    <w:rsid w:val="00702F87"/>
    <w:rsid w:val="00705712"/>
    <w:rsid w:val="00711814"/>
    <w:rsid w:val="00716899"/>
    <w:rsid w:val="00776C97"/>
    <w:rsid w:val="00777375"/>
    <w:rsid w:val="00801882"/>
    <w:rsid w:val="00813040"/>
    <w:rsid w:val="00871DAE"/>
    <w:rsid w:val="00885441"/>
    <w:rsid w:val="008974F2"/>
    <w:rsid w:val="008A21A1"/>
    <w:rsid w:val="008C27C0"/>
    <w:rsid w:val="008C3EFF"/>
    <w:rsid w:val="008E6D60"/>
    <w:rsid w:val="008F2F14"/>
    <w:rsid w:val="009336CB"/>
    <w:rsid w:val="0094090D"/>
    <w:rsid w:val="0097098D"/>
    <w:rsid w:val="009746BF"/>
    <w:rsid w:val="0099085E"/>
    <w:rsid w:val="00992A17"/>
    <w:rsid w:val="009B0D7D"/>
    <w:rsid w:val="009B5A50"/>
    <w:rsid w:val="009C3366"/>
    <w:rsid w:val="009D068E"/>
    <w:rsid w:val="009D5569"/>
    <w:rsid w:val="009F5016"/>
    <w:rsid w:val="00A43F52"/>
    <w:rsid w:val="00A707BD"/>
    <w:rsid w:val="00A76AC8"/>
    <w:rsid w:val="00A95376"/>
    <w:rsid w:val="00AB7C3B"/>
    <w:rsid w:val="00B05813"/>
    <w:rsid w:val="00B16C16"/>
    <w:rsid w:val="00B30FD4"/>
    <w:rsid w:val="00B44E16"/>
    <w:rsid w:val="00B52A2C"/>
    <w:rsid w:val="00B7068A"/>
    <w:rsid w:val="00BA59C2"/>
    <w:rsid w:val="00BC58EA"/>
    <w:rsid w:val="00BD08A6"/>
    <w:rsid w:val="00BF3AEA"/>
    <w:rsid w:val="00C110AE"/>
    <w:rsid w:val="00CA40D1"/>
    <w:rsid w:val="00CA7A36"/>
    <w:rsid w:val="00CB365B"/>
    <w:rsid w:val="00CC4A34"/>
    <w:rsid w:val="00CE16F0"/>
    <w:rsid w:val="00CE2D9D"/>
    <w:rsid w:val="00D0086F"/>
    <w:rsid w:val="00D2000E"/>
    <w:rsid w:val="00D43D2C"/>
    <w:rsid w:val="00D668B9"/>
    <w:rsid w:val="00D979C0"/>
    <w:rsid w:val="00DA312E"/>
    <w:rsid w:val="00DB4B10"/>
    <w:rsid w:val="00DB5FB6"/>
    <w:rsid w:val="00DD30D8"/>
    <w:rsid w:val="00DF1E88"/>
    <w:rsid w:val="00E223F8"/>
    <w:rsid w:val="00E40E80"/>
    <w:rsid w:val="00E71A8B"/>
    <w:rsid w:val="00E86351"/>
    <w:rsid w:val="00F0781A"/>
    <w:rsid w:val="00F314AA"/>
    <w:rsid w:val="00F5299B"/>
    <w:rsid w:val="00F52C86"/>
    <w:rsid w:val="00F746C4"/>
    <w:rsid w:val="00F82A06"/>
    <w:rsid w:val="00F866D1"/>
    <w:rsid w:val="00FA450F"/>
    <w:rsid w:val="00FD6B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0EBDC0"/>
  <w15:docId w15:val="{FE3855C1-6C41-4601-9151-8A710D8A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5A50"/>
    <w:pPr>
      <w:tabs>
        <w:tab w:val="center" w:pos="4536"/>
        <w:tab w:val="right" w:pos="9072"/>
      </w:tabs>
      <w:spacing w:after="0" w:line="240" w:lineRule="auto"/>
    </w:pPr>
  </w:style>
  <w:style w:type="character" w:customStyle="1" w:styleId="En-tteCar">
    <w:name w:val="En-tête Car"/>
    <w:basedOn w:val="Policepardfaut"/>
    <w:link w:val="En-tte"/>
    <w:uiPriority w:val="99"/>
    <w:rsid w:val="009B5A50"/>
  </w:style>
  <w:style w:type="paragraph" w:styleId="Pieddepage">
    <w:name w:val="footer"/>
    <w:basedOn w:val="Normal"/>
    <w:link w:val="PieddepageCar"/>
    <w:uiPriority w:val="99"/>
    <w:unhideWhenUsed/>
    <w:rsid w:val="009B5A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5A50"/>
  </w:style>
  <w:style w:type="paragraph" w:customStyle="1" w:styleId="Basisalinea">
    <w:name w:val="[Basisalinea]"/>
    <w:basedOn w:val="Normal"/>
    <w:uiPriority w:val="99"/>
    <w:rsid w:val="005A0AB2"/>
    <w:pPr>
      <w:autoSpaceDE w:val="0"/>
      <w:autoSpaceDN w:val="0"/>
      <w:adjustRightInd w:val="0"/>
      <w:spacing w:after="0" w:line="288" w:lineRule="auto"/>
      <w:textAlignment w:val="center"/>
    </w:pPr>
    <w:rPr>
      <w:rFonts w:ascii="Minion Pro" w:hAnsi="Minion Pro" w:cs="Minion Pro"/>
      <w:color w:val="000000"/>
      <w:sz w:val="24"/>
      <w:szCs w:val="24"/>
      <w:lang w:val="nl-NL"/>
    </w:rPr>
  </w:style>
  <w:style w:type="paragraph" w:customStyle="1" w:styleId="RefDirOpetStaff">
    <w:name w:val="Ref DirOp et Staff"/>
    <w:basedOn w:val="Normal"/>
    <w:rsid w:val="004A5964"/>
    <w:pPr>
      <w:tabs>
        <w:tab w:val="left" w:pos="4536"/>
      </w:tabs>
      <w:spacing w:after="0" w:line="240" w:lineRule="auto"/>
      <w:ind w:left="-426" w:hanging="425"/>
      <w:jc w:val="both"/>
    </w:pPr>
    <w:rPr>
      <w:rFonts w:ascii="Times New Roman" w:eastAsia="Times New Roman" w:hAnsi="Times New Roman" w:cs="Times New Roman"/>
      <w:b/>
      <w:smallCaps/>
      <w:noProof/>
      <w:sz w:val="24"/>
      <w:szCs w:val="20"/>
      <w:lang w:val="fr-BE"/>
    </w:rPr>
  </w:style>
  <w:style w:type="character" w:styleId="Lienhypertexte">
    <w:name w:val="Hyperlink"/>
    <w:rsid w:val="004A5964"/>
    <w:rPr>
      <w:color w:val="0000FF"/>
      <w:u w:val="single"/>
    </w:rPr>
  </w:style>
  <w:style w:type="paragraph" w:styleId="Paragraphedeliste">
    <w:name w:val="List Paragraph"/>
    <w:basedOn w:val="Normal"/>
    <w:uiPriority w:val="34"/>
    <w:qFormat/>
    <w:rsid w:val="00E40E80"/>
    <w:pPr>
      <w:ind w:left="720"/>
      <w:contextualSpacing/>
    </w:pPr>
  </w:style>
  <w:style w:type="character" w:styleId="Marquedecommentaire">
    <w:name w:val="annotation reference"/>
    <w:basedOn w:val="Policepardfaut"/>
    <w:uiPriority w:val="99"/>
    <w:semiHidden/>
    <w:unhideWhenUsed/>
    <w:rsid w:val="008C27C0"/>
    <w:rPr>
      <w:sz w:val="16"/>
      <w:szCs w:val="16"/>
    </w:rPr>
  </w:style>
  <w:style w:type="paragraph" w:styleId="Commentaire">
    <w:name w:val="annotation text"/>
    <w:basedOn w:val="Normal"/>
    <w:link w:val="CommentaireCar"/>
    <w:uiPriority w:val="99"/>
    <w:semiHidden/>
    <w:unhideWhenUsed/>
    <w:rsid w:val="008C27C0"/>
    <w:pPr>
      <w:spacing w:line="240" w:lineRule="auto"/>
    </w:pPr>
    <w:rPr>
      <w:sz w:val="20"/>
      <w:szCs w:val="20"/>
    </w:rPr>
  </w:style>
  <w:style w:type="character" w:customStyle="1" w:styleId="CommentaireCar">
    <w:name w:val="Commentaire Car"/>
    <w:basedOn w:val="Policepardfaut"/>
    <w:link w:val="Commentaire"/>
    <w:uiPriority w:val="99"/>
    <w:semiHidden/>
    <w:rsid w:val="008C27C0"/>
    <w:rPr>
      <w:sz w:val="20"/>
      <w:szCs w:val="20"/>
    </w:rPr>
  </w:style>
  <w:style w:type="paragraph" w:styleId="Objetducommentaire">
    <w:name w:val="annotation subject"/>
    <w:basedOn w:val="Commentaire"/>
    <w:next w:val="Commentaire"/>
    <w:link w:val="ObjetducommentaireCar"/>
    <w:uiPriority w:val="99"/>
    <w:semiHidden/>
    <w:unhideWhenUsed/>
    <w:rsid w:val="008C27C0"/>
    <w:rPr>
      <w:b/>
      <w:bCs/>
    </w:rPr>
  </w:style>
  <w:style w:type="character" w:customStyle="1" w:styleId="ObjetducommentaireCar">
    <w:name w:val="Objet du commentaire Car"/>
    <w:basedOn w:val="CommentaireCar"/>
    <w:link w:val="Objetducommentaire"/>
    <w:uiPriority w:val="99"/>
    <w:semiHidden/>
    <w:rsid w:val="008C27C0"/>
    <w:rPr>
      <w:b/>
      <w:bCs/>
      <w:sz w:val="20"/>
      <w:szCs w:val="20"/>
    </w:rPr>
  </w:style>
  <w:style w:type="paragraph" w:styleId="Textedebulles">
    <w:name w:val="Balloon Text"/>
    <w:basedOn w:val="Normal"/>
    <w:link w:val="TextedebullesCar"/>
    <w:uiPriority w:val="99"/>
    <w:semiHidden/>
    <w:unhideWhenUsed/>
    <w:rsid w:val="008C27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27C0"/>
    <w:rPr>
      <w:rFonts w:ascii="Segoe UI" w:hAnsi="Segoe UI" w:cs="Segoe UI"/>
      <w:sz w:val="18"/>
      <w:szCs w:val="18"/>
    </w:rPr>
  </w:style>
  <w:style w:type="character" w:styleId="Mentionnonrsolue">
    <w:name w:val="Unresolved Mention"/>
    <w:basedOn w:val="Policepardfaut"/>
    <w:uiPriority w:val="99"/>
    <w:semiHidden/>
    <w:unhideWhenUsed/>
    <w:rsid w:val="00716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19399">
      <w:bodyDiv w:val="1"/>
      <w:marLeft w:val="0"/>
      <w:marRight w:val="0"/>
      <w:marTop w:val="0"/>
      <w:marBottom w:val="0"/>
      <w:divBdr>
        <w:top w:val="none" w:sz="0" w:space="0" w:color="auto"/>
        <w:left w:val="none" w:sz="0" w:space="0" w:color="auto"/>
        <w:bottom w:val="none" w:sz="0" w:space="0" w:color="auto"/>
        <w:right w:val="none" w:sz="0" w:space="0" w:color="auto"/>
      </w:divBdr>
    </w:div>
    <w:div w:id="519898245">
      <w:bodyDiv w:val="1"/>
      <w:marLeft w:val="0"/>
      <w:marRight w:val="0"/>
      <w:marTop w:val="0"/>
      <w:marBottom w:val="0"/>
      <w:divBdr>
        <w:top w:val="none" w:sz="0" w:space="0" w:color="auto"/>
        <w:left w:val="none" w:sz="0" w:space="0" w:color="auto"/>
        <w:bottom w:val="none" w:sz="0" w:space="0" w:color="auto"/>
        <w:right w:val="none" w:sz="0" w:space="0" w:color="auto"/>
      </w:divBdr>
    </w:div>
    <w:div w:id="5830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iriscare.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iscare.brussels/?wpdmdl=1708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8511A49FCE2F41B4D3B68CEA1B5353" ma:contentTypeVersion="8" ma:contentTypeDescription="Create a new document." ma:contentTypeScope="" ma:versionID="6f3c7ef21c1c1e02721b673036ef1b43">
  <xsd:schema xmlns:xsd="http://www.w3.org/2001/XMLSchema" xmlns:xs="http://www.w3.org/2001/XMLSchema" xmlns:p="http://schemas.microsoft.com/office/2006/metadata/properties" xmlns:ns3="86b77811-b2cb-404e-b2fc-3a67e7e33273" xmlns:ns4="f258d0a5-d611-4fb6-b9af-61552f8a019d" targetNamespace="http://schemas.microsoft.com/office/2006/metadata/properties" ma:root="true" ma:fieldsID="c0cbe29fee369e1d8711ee2ca1770caf" ns3:_="" ns4:_="">
    <xsd:import namespace="86b77811-b2cb-404e-b2fc-3a67e7e33273"/>
    <xsd:import namespace="f258d0a5-d611-4fb6-b9af-61552f8a01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77811-b2cb-404e-b2fc-3a67e7e33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58d0a5-d611-4fb6-b9af-61552f8a01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986C3-27FF-4B53-9CAE-1D9029B9AF1C}">
  <ds:schemaRefs>
    <ds:schemaRef ds:uri="http://schemas.microsoft.com/sharepoint/v3/contenttype/forms"/>
  </ds:schemaRefs>
</ds:datastoreItem>
</file>

<file path=customXml/itemProps2.xml><?xml version="1.0" encoding="utf-8"?>
<ds:datastoreItem xmlns:ds="http://schemas.openxmlformats.org/officeDocument/2006/customXml" ds:itemID="{235C0C05-14EA-4B5D-833D-A9B93349B9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76B03-947B-4AB3-9F60-70218816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77811-b2cb-404e-b2fc-3a67e7e33273"/>
    <ds:schemaRef ds:uri="f258d0a5-d611-4fb6-b9af-61552f8a0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EEAE5-3334-4EF3-8318-8BFF1D9D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914</Words>
  <Characters>5027</Characters>
  <Application>Microsoft Office Word</Application>
  <DocSecurity>0</DocSecurity>
  <Lines>41</Lines>
  <Paragraphs>11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M-Team</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Tine Baert (Famifed)</dc:creator>
  <cp:lastModifiedBy>Maciej Sadowski</cp:lastModifiedBy>
  <cp:revision>6</cp:revision>
  <dcterms:created xsi:type="dcterms:W3CDTF">2024-10-10T11:51:00Z</dcterms:created>
  <dcterms:modified xsi:type="dcterms:W3CDTF">2024-10-22T07:16:00Z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0x010100E48511A49FCE2F41B4D3B68CEA1B5353</vt:lpwstr>
  </property>
</Properties>
</file>