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8E" w:rsidRDefault="00CE7D8E">
      <w:pPr>
        <w:pStyle w:val="Corpsdetexte"/>
        <w:rPr>
          <w:color w:val="231F20"/>
          <w:position w:val="2"/>
          <w:sz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-273050</wp:posOffset>
            </wp:positionV>
            <wp:extent cx="1095375" cy="990698"/>
            <wp:effectExtent l="0" t="0" r="0" b="0"/>
            <wp:wrapNone/>
            <wp:docPr id="3" name="Image 3" descr="C:\Users\00103812\AppData\Local\Microsoft\Windows\INetCache\Content.Word\Iris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3812\AppData\Local\Microsoft\Windows\INetCache\Content.Word\Irisc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537" w:rsidRDefault="0073345E">
      <w:pPr>
        <w:pStyle w:val="Corpsdetexte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621665</wp:posOffset>
            </wp:positionV>
            <wp:extent cx="5598419" cy="80934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19" cy="809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40" w:right="9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5E" w:rsidRDefault="0073345E" w:rsidP="00CE7D8E">
      <w:r>
        <w:separator/>
      </w:r>
    </w:p>
  </w:endnote>
  <w:endnote w:type="continuationSeparator" w:id="0">
    <w:p w:rsidR="0073345E" w:rsidRDefault="0073345E" w:rsidP="00C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 w:rsidP="00CE7D8E">
    <w:pPr>
      <w:pStyle w:val="Pieddepage"/>
      <w:jc w:val="center"/>
    </w:pPr>
    <w:r>
      <w:t>www.iriscare.bruissels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5E" w:rsidRDefault="0073345E" w:rsidP="00CE7D8E">
      <w:r>
        <w:separator/>
      </w:r>
    </w:p>
  </w:footnote>
  <w:footnote w:type="continuationSeparator" w:id="0">
    <w:p w:rsidR="0073345E" w:rsidRDefault="0073345E" w:rsidP="00CE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8E" w:rsidRDefault="00CE7D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2537"/>
    <w:rsid w:val="00252537"/>
    <w:rsid w:val="0073345E"/>
    <w:rsid w:val="00C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B07"/>
  <w15:docId w15:val="{2B64C1FC-5E03-4BAD-B2E5-BED2191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E7D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7D8E"/>
    <w:rPr>
      <w:rFonts w:ascii="Palladio Uralic" w:eastAsia="Palladio Uralic" w:hAnsi="Palladio Uralic" w:cs="Palladio Uralic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CE7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D8E"/>
    <w:rPr>
      <w:rFonts w:ascii="Palladio Uralic" w:eastAsia="Palladio Uralic" w:hAnsi="Palladio Uralic" w:cs="Palladio Uralic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\376\377\000A\000n\000n\000e\000x\000e\0006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\376\377\000A\000n\000n\000e\000x\000e\0006</dc:title>
  <dc:creator>\376\377\000f\000.\000z\000a\000d\000w\000o\000r\000n\000y</dc:creator>
  <cp:lastModifiedBy>Stephanie Lange (Famifed)</cp:lastModifiedBy>
  <cp:revision>2</cp:revision>
  <dcterms:created xsi:type="dcterms:W3CDTF">2020-02-06T09:33:00Z</dcterms:created>
  <dcterms:modified xsi:type="dcterms:W3CDTF">2020-02-06T09:33:00Z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2020-02-06T00:00:00Z</vt:filetime>
  </property>
</Properties>
</file>